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1C5F8" w14:textId="2A86F3C3" w:rsidR="000E3D82" w:rsidRPr="00E54169" w:rsidRDefault="001B1E6A" w:rsidP="00967953">
      <w:pPr>
        <w:pStyle w:val="Heading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en-CA"/>
        </w:rPr>
      </w:pPr>
      <w:bookmarkStart w:id="0" w:name="_Toc485642678"/>
      <w:r w:rsidRPr="00E54169">
        <w:rPr>
          <w:rFonts w:ascii="Arial Nova Light" w:eastAsia="Franklin Gothic Book" w:hAnsi="Arial Nova Light" w:cs="Franklin Gothic Book"/>
          <w:color w:val="00467E"/>
          <w:spacing w:val="-2"/>
          <w:lang w:val="en-CA"/>
        </w:rPr>
        <w:t>THE COMPANY</w:t>
      </w:r>
    </w:p>
    <w:p w14:paraId="63549156" w14:textId="09E3BC1C" w:rsidR="000E3D82" w:rsidRPr="00E54169" w:rsidRDefault="000E3D82" w:rsidP="000E3D82">
      <w:pPr>
        <w:pStyle w:val="BodyText"/>
        <w:spacing w:before="9"/>
        <w:rPr>
          <w:rFonts w:ascii="Arial Nova Light" w:hAnsi="Arial Nova Light"/>
          <w:sz w:val="6"/>
          <w:lang w:val="en-CA"/>
        </w:rPr>
      </w:pPr>
    </w:p>
    <w:p w14:paraId="2B1D56A2" w14:textId="19D012C1" w:rsidR="00DB5065" w:rsidRPr="00E54169" w:rsidRDefault="001B1E6A" w:rsidP="000E3D82">
      <w:pPr>
        <w:pStyle w:val="BodyText"/>
        <w:spacing w:before="120" w:line="259" w:lineRule="auto"/>
        <w:ind w:right="92"/>
        <w:rPr>
          <w:rFonts w:ascii="Arial Nova Light" w:hAnsi="Arial Nova Light"/>
          <w:sz w:val="22"/>
          <w:szCs w:val="22"/>
          <w:lang w:val="en-CA"/>
        </w:rPr>
      </w:pPr>
      <w:bookmarkStart w:id="1" w:name="Litostroj_Hydro_Inc,_une_filiale_en_plei"/>
      <w:bookmarkEnd w:id="1"/>
      <w:r w:rsidRPr="00E54169">
        <w:rPr>
          <w:rFonts w:ascii="Arial Nova Light" w:hAnsi="Arial Nova Light"/>
          <w:sz w:val="22"/>
          <w:szCs w:val="22"/>
          <w:lang w:val="en-CA"/>
        </w:rPr>
        <w:t>Litostroj Hydro Inc., a rapidly growing subsidiary fully owned by the Wikov Group, is a key player in the hydropower sector. Our approach is marked by a unique style focused on simplicity and efficiency. Strong relationships with various stakeholders are at the core of our projects, and we work with passion and authenticity to achieve our goals. In daily operations, Litostroj Hydro Inc. collaborates closely with a wide network of partners across Canada, the United States, and Europe.</w:t>
      </w:r>
    </w:p>
    <w:p w14:paraId="0A08A13D" w14:textId="77777777" w:rsidR="001B1E6A" w:rsidRPr="00E54169" w:rsidRDefault="001B1E6A" w:rsidP="000E3D82">
      <w:pPr>
        <w:pStyle w:val="BodyText"/>
        <w:spacing w:before="120" w:line="259" w:lineRule="auto"/>
        <w:ind w:right="92"/>
        <w:rPr>
          <w:rFonts w:ascii="Arial Nova Light" w:hAnsi="Arial Nova Light"/>
          <w:sz w:val="10"/>
          <w:szCs w:val="10"/>
          <w:lang w:val="en-CA"/>
        </w:rPr>
      </w:pPr>
    </w:p>
    <w:p w14:paraId="3421735F" w14:textId="41FF6E68" w:rsidR="00DB5065" w:rsidRPr="00E54169" w:rsidRDefault="001B1E6A" w:rsidP="00DB5065">
      <w:pPr>
        <w:pStyle w:val="Heading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en-CA"/>
        </w:rPr>
      </w:pPr>
      <w:r w:rsidRPr="00E54169">
        <w:rPr>
          <w:rFonts w:ascii="Arial Nova Light" w:eastAsia="Franklin Gothic Book" w:hAnsi="Arial Nova Light" w:cs="Franklin Gothic Book"/>
          <w:color w:val="00467E"/>
          <w:spacing w:val="-2"/>
          <w:lang w:val="en-CA"/>
        </w:rPr>
        <w:t>ROLE SUMMARY</w:t>
      </w:r>
    </w:p>
    <w:p w14:paraId="27AAAC23" w14:textId="77777777" w:rsidR="000C5A0E" w:rsidRPr="00E54169" w:rsidRDefault="000C5A0E" w:rsidP="000C5A0E">
      <w:pPr>
        <w:pStyle w:val="BodyText"/>
        <w:spacing w:before="120"/>
        <w:ind w:right="92"/>
        <w:rPr>
          <w:rFonts w:ascii="Arial Nova Light" w:hAnsi="Arial Nova Light"/>
          <w:sz w:val="22"/>
          <w:szCs w:val="22"/>
          <w:lang w:val="en-CA"/>
        </w:rPr>
      </w:pPr>
      <w:r w:rsidRPr="00E54169">
        <w:rPr>
          <w:rFonts w:ascii="Arial Nova Light" w:hAnsi="Arial Nova Light"/>
          <w:sz w:val="22"/>
          <w:szCs w:val="22"/>
          <w:lang w:val="en-CA"/>
        </w:rPr>
        <w:t>In this key role, the Office Coordinator will work closely with the General Manager and the Human Resources Business Partner to ensure the smooth day-to-day operation of the office.</w:t>
      </w:r>
    </w:p>
    <w:p w14:paraId="38707A09" w14:textId="599A7190" w:rsidR="001B1E6A" w:rsidRPr="00E54169" w:rsidRDefault="000C5A0E" w:rsidP="000C5A0E">
      <w:pPr>
        <w:pStyle w:val="BodyText"/>
        <w:spacing w:before="120" w:line="259" w:lineRule="auto"/>
        <w:ind w:right="92"/>
        <w:rPr>
          <w:rFonts w:ascii="Arial Nova Light" w:hAnsi="Arial Nova Light"/>
          <w:sz w:val="22"/>
          <w:szCs w:val="22"/>
          <w:lang w:val="en-CA"/>
        </w:rPr>
      </w:pPr>
      <w:r w:rsidRPr="00E54169">
        <w:rPr>
          <w:rFonts w:ascii="Arial Nova Light" w:hAnsi="Arial Nova Light"/>
          <w:sz w:val="22"/>
          <w:szCs w:val="22"/>
          <w:lang w:val="en-CA"/>
        </w:rPr>
        <w:t>At the heart of the company’s operations, they will play a central role in administrative and financial coordination, ensuring everything runs smoothly, efficiently, and with precision. With strong organizational skills, versatility, and professionalism, they will contribute directly to the team's effectiveness and well-being.</w:t>
      </w:r>
    </w:p>
    <w:p w14:paraId="415EDB6D" w14:textId="77777777" w:rsidR="000C5A0E" w:rsidRPr="00E54169" w:rsidRDefault="000C5A0E" w:rsidP="000C5A0E">
      <w:pPr>
        <w:pStyle w:val="BodyText"/>
        <w:spacing w:before="120" w:line="259" w:lineRule="auto"/>
        <w:ind w:right="92"/>
        <w:rPr>
          <w:rFonts w:ascii="Arial Nova Light" w:hAnsi="Arial Nova Light"/>
          <w:sz w:val="10"/>
          <w:szCs w:val="10"/>
          <w:lang w:val="en-CA"/>
        </w:rPr>
      </w:pPr>
    </w:p>
    <w:p w14:paraId="0DF25536" w14:textId="16F23D4B" w:rsidR="00C1774E" w:rsidRPr="00F77ECE" w:rsidRDefault="00991A2F" w:rsidP="00C1774E">
      <w:pPr>
        <w:pStyle w:val="Heading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fr-FR"/>
        </w:rPr>
      </w:pPr>
      <w:r>
        <w:rPr>
          <w:rFonts w:ascii="Arial Nova Light" w:eastAsia="Franklin Gothic Book" w:hAnsi="Arial Nova Light" w:cs="Franklin Gothic Book"/>
          <w:color w:val="00467E"/>
          <w:spacing w:val="-2"/>
          <w:lang w:val="fr-FR"/>
        </w:rPr>
        <w:t>KEY RESPONSIBILITIES</w:t>
      </w:r>
    </w:p>
    <w:bookmarkEnd w:id="0"/>
    <w:p w14:paraId="593216B7" w14:textId="77777777" w:rsidR="000E67AC" w:rsidRPr="002366DE" w:rsidRDefault="000E67AC" w:rsidP="000E67AC">
      <w:pPr>
        <w:pStyle w:val="BulletText"/>
        <w:numPr>
          <w:ilvl w:val="0"/>
          <w:numId w:val="0"/>
        </w:numPr>
        <w:ind w:left="720"/>
        <w:rPr>
          <w:rFonts w:ascii="Arial Nova Light" w:hAnsi="Arial Nova Light" w:cstheme="minorHAnsi"/>
          <w:sz w:val="20"/>
          <w:lang w:val="fr-CA"/>
        </w:rPr>
      </w:pPr>
    </w:p>
    <w:p w14:paraId="4BAD5CED" w14:textId="77777777" w:rsidR="000C5A0E" w:rsidRPr="00E54169" w:rsidRDefault="000C5A0E" w:rsidP="000C5A0E">
      <w:pPr>
        <w:numPr>
          <w:ilvl w:val="0"/>
          <w:numId w:val="22"/>
        </w:numPr>
        <w:spacing w:after="0" w:line="240" w:lineRule="auto"/>
        <w:rPr>
          <w:rFonts w:ascii="Arial Nova Light" w:eastAsia="Aptos" w:hAnsi="Arial Nova Light"/>
          <w:kern w:val="2"/>
          <w:lang w:val="en-CA" w:eastAsia="en-US"/>
          <w14:ligatures w14:val="standardContextual"/>
        </w:rPr>
      </w:pPr>
      <w:r w:rsidRPr="00E54169">
        <w:rPr>
          <w:rFonts w:ascii="Arial Nova Light" w:eastAsia="Aptos" w:hAnsi="Arial Nova Light"/>
          <w:kern w:val="2"/>
          <w:lang w:val="en-CA" w:eastAsia="en-US"/>
          <w14:ligatures w14:val="standardContextual"/>
        </w:rPr>
        <w:t>Ensure smooth daily office operations: manage office supplies, mail, packages, and general workplace coordination.</w:t>
      </w:r>
    </w:p>
    <w:p w14:paraId="54D2BACD" w14:textId="77777777" w:rsidR="000C5A0E" w:rsidRPr="00E54169" w:rsidRDefault="000C5A0E" w:rsidP="000C5A0E">
      <w:pPr>
        <w:numPr>
          <w:ilvl w:val="0"/>
          <w:numId w:val="22"/>
        </w:numPr>
        <w:spacing w:after="0" w:line="240" w:lineRule="auto"/>
        <w:rPr>
          <w:rFonts w:ascii="Arial Nova Light" w:eastAsia="Aptos" w:hAnsi="Arial Nova Light"/>
          <w:kern w:val="2"/>
          <w:lang w:val="en-CA" w:eastAsia="en-US"/>
          <w14:ligatures w14:val="standardContextual"/>
        </w:rPr>
      </w:pPr>
      <w:r w:rsidRPr="00E54169">
        <w:rPr>
          <w:rFonts w:ascii="Arial Nova Light" w:eastAsia="Aptos" w:hAnsi="Arial Nova Light"/>
          <w:kern w:val="2"/>
          <w:lang w:val="en-CA" w:eastAsia="en-US"/>
          <w14:ligatures w14:val="standardContextual"/>
        </w:rPr>
        <w:t>Manage relationships with property management and maintenance services to maintain a functional and welcoming work environment.</w:t>
      </w:r>
    </w:p>
    <w:p w14:paraId="335527FC" w14:textId="77777777" w:rsidR="000C5A0E" w:rsidRPr="00E54169" w:rsidRDefault="000C5A0E" w:rsidP="000C5A0E">
      <w:pPr>
        <w:numPr>
          <w:ilvl w:val="0"/>
          <w:numId w:val="22"/>
        </w:numPr>
        <w:spacing w:after="0" w:line="240" w:lineRule="auto"/>
        <w:rPr>
          <w:rFonts w:ascii="Arial Nova Light" w:eastAsia="Aptos" w:hAnsi="Arial Nova Light"/>
          <w:kern w:val="2"/>
          <w:lang w:val="en-CA" w:eastAsia="en-US"/>
          <w14:ligatures w14:val="standardContextual"/>
        </w:rPr>
      </w:pPr>
      <w:r w:rsidRPr="00E54169">
        <w:rPr>
          <w:rFonts w:ascii="Arial Nova Light" w:eastAsia="Aptos" w:hAnsi="Arial Nova Light"/>
          <w:kern w:val="2"/>
          <w:lang w:val="en-CA" w:eastAsia="en-US"/>
          <w14:ligatures w14:val="standardContextual"/>
        </w:rPr>
        <w:t>Order and track IT equipment and phones for new employees and as needed by the team.</w:t>
      </w:r>
    </w:p>
    <w:p w14:paraId="64EBBC65" w14:textId="77777777" w:rsidR="000C5A0E" w:rsidRPr="00E54169" w:rsidRDefault="000C5A0E" w:rsidP="000C5A0E">
      <w:pPr>
        <w:numPr>
          <w:ilvl w:val="0"/>
          <w:numId w:val="22"/>
        </w:numPr>
        <w:spacing w:after="0" w:line="240" w:lineRule="auto"/>
        <w:rPr>
          <w:rFonts w:ascii="Arial Nova Light" w:eastAsia="Aptos" w:hAnsi="Arial Nova Light"/>
          <w:kern w:val="2"/>
          <w:lang w:val="en-CA" w:eastAsia="en-US"/>
          <w14:ligatures w14:val="standardContextual"/>
        </w:rPr>
      </w:pPr>
      <w:r w:rsidRPr="00E54169">
        <w:rPr>
          <w:rFonts w:ascii="Arial Nova Light" w:eastAsia="Aptos" w:hAnsi="Arial Nova Light"/>
          <w:kern w:val="2"/>
          <w:lang w:val="en-CA" w:eastAsia="en-US"/>
          <w14:ligatures w14:val="standardContextual"/>
        </w:rPr>
        <w:t>Support the finance team with accounts payable, document organization, and report preparation.</w:t>
      </w:r>
    </w:p>
    <w:p w14:paraId="42A76454" w14:textId="77777777" w:rsidR="000C5A0E" w:rsidRPr="00E54169" w:rsidRDefault="000C5A0E" w:rsidP="000C5A0E">
      <w:pPr>
        <w:numPr>
          <w:ilvl w:val="0"/>
          <w:numId w:val="22"/>
        </w:numPr>
        <w:spacing w:after="0" w:line="240" w:lineRule="auto"/>
        <w:rPr>
          <w:rFonts w:ascii="Arial Nova Light" w:eastAsia="Aptos" w:hAnsi="Arial Nova Light"/>
          <w:kern w:val="2"/>
          <w:lang w:val="en-CA" w:eastAsia="en-US"/>
          <w14:ligatures w14:val="standardContextual"/>
        </w:rPr>
      </w:pPr>
      <w:r w:rsidRPr="00E54169">
        <w:rPr>
          <w:rFonts w:ascii="Arial Nova Light" w:eastAsia="Aptos" w:hAnsi="Arial Nova Light"/>
          <w:kern w:val="2"/>
          <w:lang w:val="en-CA" w:eastAsia="en-US"/>
          <w14:ligatures w14:val="standardContextual"/>
        </w:rPr>
        <w:t>Act as super-user of the company’s ERP system, assisting employees with their requests or difficulties related to its use.</w:t>
      </w:r>
    </w:p>
    <w:p w14:paraId="2AC0CB1A" w14:textId="77777777" w:rsidR="000C5A0E" w:rsidRPr="00E54169" w:rsidRDefault="000C5A0E" w:rsidP="000C5A0E">
      <w:pPr>
        <w:numPr>
          <w:ilvl w:val="0"/>
          <w:numId w:val="22"/>
        </w:numPr>
        <w:spacing w:after="0" w:line="240" w:lineRule="auto"/>
        <w:rPr>
          <w:rFonts w:ascii="Arial Nova Light" w:eastAsia="Aptos" w:hAnsi="Arial Nova Light"/>
          <w:kern w:val="2"/>
          <w:lang w:val="en-CA" w:eastAsia="en-US"/>
          <w14:ligatures w14:val="standardContextual"/>
        </w:rPr>
      </w:pPr>
      <w:r w:rsidRPr="00E54169">
        <w:rPr>
          <w:rFonts w:ascii="Arial Nova Light" w:eastAsia="Aptos" w:hAnsi="Arial Nova Light"/>
          <w:kern w:val="2"/>
          <w:lang w:val="en-CA" w:eastAsia="en-US"/>
          <w14:ligatures w14:val="standardContextual"/>
        </w:rPr>
        <w:t>Collaborate with Human Resources on onboarding and integration of new employees, as well as the implementation of HR policies and processes.</w:t>
      </w:r>
    </w:p>
    <w:p w14:paraId="413C5D17" w14:textId="77777777" w:rsidR="000C5A0E" w:rsidRPr="00E54169" w:rsidRDefault="000C5A0E" w:rsidP="000C5A0E">
      <w:pPr>
        <w:numPr>
          <w:ilvl w:val="0"/>
          <w:numId w:val="22"/>
        </w:numPr>
        <w:spacing w:after="0" w:line="240" w:lineRule="auto"/>
        <w:rPr>
          <w:rFonts w:ascii="Arial Nova Light" w:eastAsia="Aptos" w:hAnsi="Arial Nova Light"/>
          <w:kern w:val="2"/>
          <w:lang w:val="en-CA" w:eastAsia="en-US"/>
          <w14:ligatures w14:val="standardContextual"/>
        </w:rPr>
      </w:pPr>
      <w:r w:rsidRPr="00E54169">
        <w:rPr>
          <w:rFonts w:ascii="Arial Nova Light" w:eastAsia="Aptos" w:hAnsi="Arial Nova Light"/>
          <w:kern w:val="2"/>
          <w:lang w:val="en-CA" w:eastAsia="en-US"/>
          <w14:ligatures w14:val="standardContextual"/>
        </w:rPr>
        <w:t>Plan and organize corporate events (team meetings, celebrations, social activities).</w:t>
      </w:r>
    </w:p>
    <w:p w14:paraId="43CC217C" w14:textId="77777777" w:rsidR="000C5A0E" w:rsidRPr="00E54169" w:rsidRDefault="000C5A0E" w:rsidP="000C5A0E">
      <w:pPr>
        <w:numPr>
          <w:ilvl w:val="0"/>
          <w:numId w:val="22"/>
        </w:numPr>
        <w:spacing w:after="0" w:line="240" w:lineRule="auto"/>
        <w:rPr>
          <w:rFonts w:ascii="Arial Nova Light" w:eastAsia="Aptos" w:hAnsi="Arial Nova Light"/>
          <w:kern w:val="2"/>
          <w:lang w:val="en-CA" w:eastAsia="en-US"/>
          <w14:ligatures w14:val="standardContextual"/>
        </w:rPr>
      </w:pPr>
      <w:r w:rsidRPr="00E54169">
        <w:rPr>
          <w:rFonts w:ascii="Arial Nova Light" w:eastAsia="Aptos" w:hAnsi="Arial Nova Light"/>
          <w:kern w:val="2"/>
          <w:lang w:val="en-CA" w:eastAsia="en-US"/>
          <w14:ligatures w14:val="standardContextual"/>
        </w:rPr>
        <w:t>Manage business travel bookings (transportation, accommodations) and provide logistical follow-up.</w:t>
      </w:r>
    </w:p>
    <w:p w14:paraId="092D5BA1" w14:textId="77777777" w:rsidR="000C5A0E" w:rsidRPr="00E54169" w:rsidRDefault="000C5A0E" w:rsidP="000C5A0E">
      <w:pPr>
        <w:numPr>
          <w:ilvl w:val="0"/>
          <w:numId w:val="22"/>
        </w:numPr>
        <w:spacing w:after="0" w:line="240" w:lineRule="auto"/>
        <w:rPr>
          <w:rFonts w:ascii="Arial Nova Light" w:eastAsia="Aptos" w:hAnsi="Arial Nova Light"/>
          <w:kern w:val="2"/>
          <w:lang w:val="en-CA" w:eastAsia="en-US"/>
          <w14:ligatures w14:val="standardContextual"/>
        </w:rPr>
      </w:pPr>
      <w:r w:rsidRPr="00E54169">
        <w:rPr>
          <w:rFonts w:ascii="Arial Nova Light" w:eastAsia="Aptos" w:hAnsi="Arial Nova Light"/>
          <w:kern w:val="2"/>
          <w:lang w:val="en-CA" w:eastAsia="en-US"/>
          <w14:ligatures w14:val="standardContextual"/>
        </w:rPr>
        <w:t>Support any initiative aimed at improving the employee experience and strengthening company culture.</w:t>
      </w:r>
    </w:p>
    <w:p w14:paraId="7142B340" w14:textId="112B8F2E" w:rsidR="001B1E6A" w:rsidRPr="00E54169" w:rsidRDefault="001B1E6A" w:rsidP="001B1E6A">
      <w:pPr>
        <w:numPr>
          <w:ilvl w:val="0"/>
          <w:numId w:val="22"/>
        </w:numPr>
        <w:spacing w:after="0" w:line="240" w:lineRule="auto"/>
        <w:rPr>
          <w:rFonts w:ascii="Arial Nova Light" w:eastAsia="Aptos" w:hAnsi="Arial Nova Light"/>
          <w:kern w:val="2"/>
          <w:lang w:val="en-CA" w:eastAsia="en-US"/>
          <w14:ligatures w14:val="standardContextual"/>
        </w:rPr>
      </w:pPr>
      <w:r w:rsidRPr="00E54169">
        <w:rPr>
          <w:rFonts w:ascii="Arial Nova Light" w:eastAsia="Aptos" w:hAnsi="Arial Nova Light"/>
          <w:kern w:val="2"/>
          <w:lang w:val="en-CA" w:eastAsia="en-US"/>
          <w14:ligatures w14:val="standardContextual"/>
        </w:rPr>
        <w:t>Contribute to corporate strategy development by providing financial recommendations and risk analyses.</w:t>
      </w:r>
    </w:p>
    <w:p w14:paraId="15701FB2" w14:textId="2DBB04D1" w:rsidR="001B1E6A" w:rsidRPr="00E54169" w:rsidRDefault="001B1E6A" w:rsidP="001B1E6A">
      <w:pPr>
        <w:numPr>
          <w:ilvl w:val="0"/>
          <w:numId w:val="22"/>
        </w:numPr>
        <w:spacing w:after="0" w:line="240" w:lineRule="auto"/>
        <w:rPr>
          <w:rFonts w:ascii="Arial Nova Light" w:eastAsia="Aptos" w:hAnsi="Arial Nova Light"/>
          <w:kern w:val="2"/>
          <w:lang w:val="en-CA" w:eastAsia="en-US"/>
          <w14:ligatures w14:val="standardContextual"/>
        </w:rPr>
      </w:pPr>
      <w:r w:rsidRPr="00E54169">
        <w:rPr>
          <w:rFonts w:ascii="Arial Nova Light" w:eastAsia="Aptos" w:hAnsi="Arial Nova Light"/>
          <w:kern w:val="2"/>
          <w:lang w:val="en-CA" w:eastAsia="en-US"/>
          <w14:ligatures w14:val="standardContextual"/>
        </w:rPr>
        <w:t>Take part in project and bid reviews to ensure their financial viability and alignment with internal requirements.</w:t>
      </w:r>
    </w:p>
    <w:p w14:paraId="2D7D649E" w14:textId="0EBC399D" w:rsidR="00DB67BA" w:rsidRPr="00F77ECE" w:rsidRDefault="001B1E6A" w:rsidP="003D0E6F">
      <w:pPr>
        <w:pBdr>
          <w:top w:val="single" w:sz="4" w:space="1" w:color="808080" w:themeColor="background1" w:themeShade="80"/>
          <w:bottom w:val="single" w:sz="4" w:space="1" w:color="808080" w:themeColor="background1" w:themeShade="80"/>
        </w:pBdr>
        <w:spacing w:before="320" w:after="240"/>
        <w:jc w:val="both"/>
        <w:rPr>
          <w:rFonts w:ascii="Arial Nova Light" w:hAnsi="Arial Nova Light" w:cs="Calibri"/>
          <w:color w:val="00467F"/>
        </w:rPr>
      </w:pPr>
      <w:r>
        <w:rPr>
          <w:rFonts w:ascii="Arial Nova Light" w:hAnsi="Arial Nova Light"/>
          <w:color w:val="00467F"/>
          <w:sz w:val="32"/>
          <w:szCs w:val="20"/>
          <w:lang w:eastAsia="fr-FR"/>
        </w:rPr>
        <w:t>QUALIFICATIONS</w:t>
      </w:r>
    </w:p>
    <w:p w14:paraId="3126AE4C" w14:textId="46083BEC" w:rsidR="000C5A0E" w:rsidRPr="00E54169" w:rsidRDefault="000C5A0E" w:rsidP="000C5A0E">
      <w:pPr>
        <w:pStyle w:val="ListParagraph"/>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E54169">
        <w:rPr>
          <w:rFonts w:ascii="Arial Nova Light" w:eastAsia="Franklin Gothic Book" w:hAnsi="Arial Nova Light" w:cs="Franklin Gothic Book"/>
          <w:lang w:val="en-CA" w:eastAsia="en-US"/>
        </w:rPr>
        <w:t>1 to 2 years of experience in an administrative or similar office coordination rôle.</w:t>
      </w:r>
    </w:p>
    <w:p w14:paraId="33F95E78" w14:textId="04F33964" w:rsidR="000C5A0E" w:rsidRPr="00E54169" w:rsidRDefault="000C5A0E" w:rsidP="000C5A0E">
      <w:pPr>
        <w:pStyle w:val="ListParagraph"/>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E54169">
        <w:rPr>
          <w:rFonts w:ascii="Arial Nova Light" w:eastAsia="Franklin Gothic Book" w:hAnsi="Arial Nova Light" w:cs="Franklin Gothic Book"/>
          <w:lang w:val="en-CA" w:eastAsia="en-US"/>
        </w:rPr>
        <w:lastRenderedPageBreak/>
        <w:t>Experience managing ERP systems (an asset).</w:t>
      </w:r>
    </w:p>
    <w:p w14:paraId="00A9F8AA" w14:textId="394921E7" w:rsidR="000C5A0E" w:rsidRPr="00E54169" w:rsidRDefault="000C5A0E" w:rsidP="000C5A0E">
      <w:pPr>
        <w:pStyle w:val="ListParagraph"/>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E54169">
        <w:rPr>
          <w:rFonts w:ascii="Arial Nova Light" w:eastAsia="Franklin Gothic Book" w:hAnsi="Arial Nova Light" w:cs="Franklin Gothic Book"/>
          <w:lang w:val="en-CA" w:eastAsia="en-US"/>
        </w:rPr>
        <w:t>Attention to detail and exceptional problem-solving skills, with the ability to process and analyze financial and administrative information accurately.</w:t>
      </w:r>
    </w:p>
    <w:p w14:paraId="13B547C9" w14:textId="45A668EB" w:rsidR="000C5A0E" w:rsidRPr="00E54169" w:rsidRDefault="000C5A0E" w:rsidP="000C5A0E">
      <w:pPr>
        <w:pStyle w:val="ListParagraph"/>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E54169">
        <w:rPr>
          <w:rFonts w:ascii="Arial Nova Light" w:eastAsia="Franklin Gothic Book" w:hAnsi="Arial Nova Light" w:cs="Franklin Gothic Book"/>
          <w:lang w:val="en-CA" w:eastAsia="en-US"/>
        </w:rPr>
        <w:t>Excellent command of Microsoft Office Suite (Excel, Word, PowerPoint, Outlook).</w:t>
      </w:r>
    </w:p>
    <w:p w14:paraId="2C8F9C13" w14:textId="1C13DC96" w:rsidR="000C5A0E" w:rsidRPr="00E54169" w:rsidRDefault="000C5A0E" w:rsidP="000C5A0E">
      <w:pPr>
        <w:pStyle w:val="ListParagraph"/>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E54169">
        <w:rPr>
          <w:rFonts w:ascii="Arial Nova Light" w:eastAsia="Franklin Gothic Book" w:hAnsi="Arial Nova Light" w:cs="Franklin Gothic Book"/>
          <w:lang w:val="en-CA" w:eastAsia="en-US"/>
        </w:rPr>
        <w:t>Comfortable working in a fast-paced and growing environment, with the ability to adapt to new situations and prioritize tasks effectively.</w:t>
      </w:r>
    </w:p>
    <w:p w14:paraId="7E50B4A6" w14:textId="7219FEE4" w:rsidR="001B1E6A" w:rsidRPr="00E54169" w:rsidRDefault="000C5A0E" w:rsidP="007E4756">
      <w:pPr>
        <w:pStyle w:val="ListParagraph"/>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E54169">
        <w:rPr>
          <w:rFonts w:ascii="Arial Nova Light" w:eastAsia="Franklin Gothic Book" w:hAnsi="Arial Nova Light" w:cs="Franklin Gothic Book"/>
          <w:lang w:val="en-CA" w:eastAsia="en-US"/>
        </w:rPr>
        <w:t>Bilingual (French/English): Excellent spoken and written English is essential. The role involves regular communication with clients and partners in other Canadian provinces, the United States, and Europe.</w:t>
      </w:r>
    </w:p>
    <w:p w14:paraId="0E85F37E" w14:textId="7ACC6D27" w:rsidR="00F902F5" w:rsidRPr="00F77ECE" w:rsidRDefault="001B1E6A" w:rsidP="00F902F5">
      <w:pPr>
        <w:pBdr>
          <w:top w:val="single" w:sz="4" w:space="1" w:color="808080" w:themeColor="background1" w:themeShade="80"/>
          <w:bottom w:val="single" w:sz="4" w:space="1" w:color="808080" w:themeColor="background1" w:themeShade="80"/>
        </w:pBdr>
        <w:spacing w:before="320" w:after="240"/>
        <w:jc w:val="both"/>
        <w:rPr>
          <w:rFonts w:ascii="Arial Nova Light" w:hAnsi="Arial Nova Light" w:cs="Calibri"/>
          <w:color w:val="00467F"/>
        </w:rPr>
      </w:pPr>
      <w:r>
        <w:rPr>
          <w:rFonts w:ascii="Arial Nova Light" w:hAnsi="Arial Nova Light"/>
          <w:color w:val="00467F"/>
          <w:sz w:val="32"/>
          <w:szCs w:val="20"/>
          <w:lang w:eastAsia="fr-FR"/>
        </w:rPr>
        <w:t>WORK CONDITIONS</w:t>
      </w:r>
    </w:p>
    <w:p w14:paraId="334EC568" w14:textId="3BAACD87" w:rsidR="000C5A0E" w:rsidRPr="000C5A0E" w:rsidRDefault="000C5A0E" w:rsidP="000C5A0E">
      <w:pPr>
        <w:pStyle w:val="BulletText"/>
        <w:rPr>
          <w:rFonts w:ascii="Arial Nova Light" w:eastAsia="Franklin Gothic Book" w:hAnsi="Arial Nova Light" w:cs="Franklin Gothic Book"/>
          <w:lang w:eastAsia="en-US"/>
        </w:rPr>
      </w:pPr>
      <w:r w:rsidRPr="000C5A0E">
        <w:rPr>
          <w:rFonts w:ascii="Arial Nova Light" w:eastAsia="Franklin Gothic Book" w:hAnsi="Arial Nova Light" w:cs="Franklin Gothic Book"/>
          <w:lang w:eastAsia="en-US"/>
        </w:rPr>
        <w:t>Permanent full-time position (40 hours per week)</w:t>
      </w:r>
      <w:r>
        <w:rPr>
          <w:rFonts w:ascii="Arial Nova Light" w:eastAsia="Franklin Gothic Book" w:hAnsi="Arial Nova Light" w:cs="Franklin Gothic Book"/>
          <w:lang w:eastAsia="en-US"/>
        </w:rPr>
        <w:t>.</w:t>
      </w:r>
    </w:p>
    <w:p w14:paraId="2ACAB9FC" w14:textId="624CE99B" w:rsidR="001412F1" w:rsidRPr="00556AB4" w:rsidRDefault="000C5A0E" w:rsidP="000C5A0E">
      <w:pPr>
        <w:pStyle w:val="BulletText"/>
        <w:rPr>
          <w:rFonts w:ascii="Arial Nova Light" w:eastAsia="Franklin Gothic Book" w:hAnsi="Arial Nova Light" w:cs="Franklin Gothic Book"/>
          <w:lang w:eastAsia="en-US"/>
        </w:rPr>
      </w:pPr>
      <w:r w:rsidRPr="000C5A0E">
        <w:rPr>
          <w:rFonts w:ascii="Arial Nova Light" w:eastAsia="Franklin Gothic Book" w:hAnsi="Arial Nova Light" w:cs="Franklin Gothic Book"/>
          <w:lang w:eastAsia="en-US"/>
        </w:rPr>
        <w:t>Dynamic and collaborative work environment offering stimulating challenges in an international context.</w:t>
      </w:r>
    </w:p>
    <w:sectPr w:rsidR="001412F1" w:rsidRPr="00556AB4" w:rsidSect="00016D2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276"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47C2E" w14:textId="77777777" w:rsidR="00566D40" w:rsidRDefault="00566D40" w:rsidP="007F4D3C">
      <w:pPr>
        <w:spacing w:after="0" w:line="240" w:lineRule="auto"/>
      </w:pPr>
      <w:r>
        <w:separator/>
      </w:r>
    </w:p>
  </w:endnote>
  <w:endnote w:type="continuationSeparator" w:id="0">
    <w:p w14:paraId="29680713" w14:textId="77777777" w:rsidR="00566D40" w:rsidRDefault="00566D40" w:rsidP="007F4D3C">
      <w:pPr>
        <w:spacing w:after="0" w:line="240" w:lineRule="auto"/>
      </w:pPr>
      <w:r>
        <w:continuationSeparator/>
      </w:r>
    </w:p>
  </w:endnote>
  <w:endnote w:type="continuationNotice" w:id="1">
    <w:p w14:paraId="4B38C9AE" w14:textId="77777777" w:rsidR="00566D40" w:rsidRDefault="00566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Courier New"/>
    <w:charset w:val="00"/>
    <w:family w:val="auto"/>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7541" w14:textId="77777777" w:rsidR="00E54169" w:rsidRDefault="00E54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465481"/>
      <w:docPartObj>
        <w:docPartGallery w:val="Page Numbers (Bottom of Page)"/>
        <w:docPartUnique/>
      </w:docPartObj>
    </w:sdtPr>
    <w:sdtEndPr/>
    <w:sdtContent>
      <w:p w14:paraId="462D0071" w14:textId="3CC68EBD" w:rsidR="00282431" w:rsidRDefault="00282431">
        <w:pPr>
          <w:pStyle w:val="Footer"/>
          <w:jc w:val="right"/>
        </w:pPr>
        <w:r>
          <w:fldChar w:fldCharType="begin"/>
        </w:r>
        <w:r>
          <w:instrText>PAGE   \* MERGEFORMAT</w:instrText>
        </w:r>
        <w:r>
          <w:fldChar w:fldCharType="separate"/>
        </w:r>
        <w:r>
          <w:rPr>
            <w:lang w:val="fr-FR"/>
          </w:rPr>
          <w:t>2</w:t>
        </w:r>
        <w:r>
          <w:fldChar w:fldCharType="end"/>
        </w:r>
      </w:p>
    </w:sdtContent>
  </w:sdt>
  <w:p w14:paraId="0939B40D" w14:textId="77777777" w:rsidR="00282431" w:rsidRDefault="00282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FC6C" w14:textId="77777777" w:rsidR="00E54169" w:rsidRDefault="00E54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411E7" w14:textId="77777777" w:rsidR="00566D40" w:rsidRDefault="00566D40" w:rsidP="007F4D3C">
      <w:pPr>
        <w:spacing w:after="0" w:line="240" w:lineRule="auto"/>
      </w:pPr>
      <w:r>
        <w:separator/>
      </w:r>
    </w:p>
  </w:footnote>
  <w:footnote w:type="continuationSeparator" w:id="0">
    <w:p w14:paraId="46F34164" w14:textId="77777777" w:rsidR="00566D40" w:rsidRDefault="00566D40" w:rsidP="007F4D3C">
      <w:pPr>
        <w:spacing w:after="0" w:line="240" w:lineRule="auto"/>
      </w:pPr>
      <w:r>
        <w:continuationSeparator/>
      </w:r>
    </w:p>
  </w:footnote>
  <w:footnote w:type="continuationNotice" w:id="1">
    <w:p w14:paraId="5EC44340" w14:textId="77777777" w:rsidR="00566D40" w:rsidRDefault="00566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891B9" w14:textId="77777777" w:rsidR="00E54169" w:rsidRDefault="00E54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D2C6" w14:textId="533ED42E" w:rsidR="00016D29" w:rsidRPr="001B1E6A" w:rsidRDefault="002D65B3" w:rsidP="00016D29">
    <w:pPr>
      <w:pStyle w:val="Header"/>
      <w:spacing w:line="180" w:lineRule="auto"/>
      <w:ind w:right="77"/>
      <w:jc w:val="right"/>
      <w:rPr>
        <w:i/>
        <w:sz w:val="36"/>
        <w:szCs w:val="36"/>
      </w:rPr>
    </w:pPr>
    <w:r w:rsidRPr="001B1E6A">
      <w:rPr>
        <w:i/>
        <w:noProof/>
        <w:sz w:val="36"/>
        <w:szCs w:val="36"/>
      </w:rPr>
      <w:drawing>
        <wp:anchor distT="0" distB="0" distL="114300" distR="114300" simplePos="0" relativeHeight="251658246" behindDoc="1" locked="0" layoutInCell="1" allowOverlap="1" wp14:anchorId="59537C98" wp14:editId="4E2D906E">
          <wp:simplePos x="0" y="0"/>
          <wp:positionH relativeFrom="column">
            <wp:posOffset>-162560</wp:posOffset>
          </wp:positionH>
          <wp:positionV relativeFrom="paragraph">
            <wp:posOffset>-281940</wp:posOffset>
          </wp:positionV>
          <wp:extent cx="1636415" cy="419215"/>
          <wp:effectExtent l="0" t="0" r="190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636415" cy="419215"/>
                  </a:xfrm>
                  <a:prstGeom prst="rect">
                    <a:avLst/>
                  </a:prstGeom>
                </pic:spPr>
              </pic:pic>
            </a:graphicData>
          </a:graphic>
          <wp14:sizeRelH relativeFrom="margin">
            <wp14:pctWidth>0</wp14:pctWidth>
          </wp14:sizeRelH>
          <wp14:sizeRelV relativeFrom="margin">
            <wp14:pctHeight>0</wp14:pctHeight>
          </wp14:sizeRelV>
        </wp:anchor>
      </w:drawing>
    </w:r>
    <w:r w:rsidR="00E54169" w:rsidRPr="00E54169">
      <w:rPr>
        <w:rFonts w:ascii="Arial Nova Light" w:hAnsi="Arial Nova Light"/>
        <w:lang w:val="en-CA"/>
      </w:rPr>
      <w:t xml:space="preserve"> </w:t>
    </w:r>
    <w:r w:rsidR="00E54169">
      <w:rPr>
        <w:rFonts w:ascii="Arial Nova Light" w:hAnsi="Arial Nova Light"/>
        <w:lang w:val="en-CA"/>
      </w:rPr>
      <w:t>OFFICE COORDINATOR</w:t>
    </w:r>
  </w:p>
  <w:p w14:paraId="01BAAF7C" w14:textId="77777777" w:rsidR="002D65B3" w:rsidRDefault="002D65B3" w:rsidP="00F30B1F">
    <w:pPr>
      <w:pStyle w:val="Header"/>
      <w:tabs>
        <w:tab w:val="left" w:pos="360"/>
        <w:tab w:val="left" w:pos="1080"/>
      </w:tabs>
      <w:spacing w:line="180" w:lineRule="auto"/>
      <w:ind w:right="77"/>
      <w:jc w:val="right"/>
      <w:rPr>
        <w:i/>
        <w:sz w:val="16"/>
        <w:szCs w:val="16"/>
      </w:rPr>
    </w:pPr>
    <w:r w:rsidRPr="0055200B">
      <w:rPr>
        <w:noProof/>
        <w:color w:val="000000" w:themeColor="text1"/>
        <w:sz w:val="24"/>
      </w:rPr>
      <mc:AlternateContent>
        <mc:Choice Requires="wps">
          <w:drawing>
            <wp:anchor distT="0" distB="0" distL="114300" distR="114300" simplePos="0" relativeHeight="251658245" behindDoc="0" locked="0" layoutInCell="1" allowOverlap="1" wp14:anchorId="0D7A0209" wp14:editId="1CACBAC2">
              <wp:simplePos x="0" y="0"/>
              <wp:positionH relativeFrom="margin">
                <wp:align>center</wp:align>
              </wp:positionH>
              <wp:positionV relativeFrom="paragraph">
                <wp:posOffset>136525</wp:posOffset>
              </wp:positionV>
              <wp:extent cx="629280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6292800" cy="0"/>
                      </a:xfrm>
                      <a:prstGeom prst="line">
                        <a:avLst/>
                      </a:prstGeom>
                      <a:ln>
                        <a:solidFill>
                          <a:srgbClr val="0070C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5032F" id="Connecteur droit 13" o:spid="_x0000_s1026" style="position:absolute;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75pt" to="49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" strokecolor="#0070c0" strokeweight="1pt">
              <v:stroke joinstyle="miter"/>
              <w10:wrap anchorx="margin"/>
            </v:line>
          </w:pict>
        </mc:Fallback>
      </mc:AlternateContent>
    </w:r>
  </w:p>
  <w:p w14:paraId="71EAD753" w14:textId="77777777" w:rsidR="002D65B3" w:rsidRDefault="002D65B3" w:rsidP="00F30B1F">
    <w:pPr>
      <w:pStyle w:val="Header"/>
      <w:tabs>
        <w:tab w:val="left" w:pos="360"/>
        <w:tab w:val="left" w:pos="1080"/>
      </w:tabs>
      <w:spacing w:line="180" w:lineRule="auto"/>
      <w:ind w:right="7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C5C4" w14:textId="77777777" w:rsidR="00990514" w:rsidRDefault="00990514">
    <w:pPr>
      <w:pStyle w:val="Header"/>
      <w:rPr>
        <w:lang w:val="en-CA"/>
      </w:rPr>
    </w:pPr>
  </w:p>
  <w:p w14:paraId="4C92F919" w14:textId="77777777" w:rsidR="00990514" w:rsidRPr="00395903" w:rsidRDefault="00990514" w:rsidP="00DD7AB3">
    <w:pP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326E"/>
    <w:multiLevelType w:val="hybridMultilevel"/>
    <w:tmpl w:val="9398CD5E"/>
    <w:lvl w:ilvl="0" w:tplc="FFFFFFFF">
      <w:start w:val="1"/>
      <w:numFmt w:val="bullet"/>
      <w:lvlText w:val=""/>
      <w:lvlJc w:val="left"/>
      <w:pPr>
        <w:ind w:left="720" w:hanging="360"/>
      </w:pPr>
      <w:rPr>
        <w:rFonts w:ascii="Symbol" w:hAnsi="Symbol" w:hint="default"/>
      </w:rPr>
    </w:lvl>
    <w:lvl w:ilvl="1" w:tplc="8454F202">
      <w:numFmt w:val="bullet"/>
      <w:lvlText w:val="-"/>
      <w:lvlJc w:val="left"/>
      <w:pPr>
        <w:ind w:left="1440" w:hanging="360"/>
      </w:pPr>
      <w:rPr>
        <w:rFonts w:ascii="Franklin Gothic Book" w:eastAsia="Times New Roman" w:hAnsi="Franklin Gothic Book"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173074"/>
    <w:multiLevelType w:val="multilevel"/>
    <w:tmpl w:val="06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169C9"/>
    <w:multiLevelType w:val="singleLevel"/>
    <w:tmpl w:val="31F27328"/>
    <w:lvl w:ilvl="0">
      <w:start w:val="1"/>
      <w:numFmt w:val="bullet"/>
      <w:pStyle w:val="BulletText"/>
      <w:lvlText w:val=""/>
      <w:lvlJc w:val="left"/>
      <w:pPr>
        <w:tabs>
          <w:tab w:val="num" w:pos="785"/>
        </w:tabs>
        <w:ind w:left="785" w:hanging="360"/>
      </w:pPr>
      <w:rPr>
        <w:rFonts w:ascii="Symbol" w:hAnsi="Symbol" w:hint="default"/>
      </w:rPr>
    </w:lvl>
  </w:abstractNum>
  <w:abstractNum w:abstractNumId="4" w15:restartNumberingAfterBreak="0">
    <w:nsid w:val="131676EC"/>
    <w:multiLevelType w:val="hybridMultilevel"/>
    <w:tmpl w:val="B240C4EA"/>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DB4F9D"/>
    <w:multiLevelType w:val="multilevel"/>
    <w:tmpl w:val="FC26F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928EB"/>
    <w:multiLevelType w:val="hybridMultilevel"/>
    <w:tmpl w:val="13866904"/>
    <w:lvl w:ilvl="0" w:tplc="12EAE3D8">
      <w:start w:val="1"/>
      <w:numFmt w:val="bullet"/>
      <w:lvlText w:val=""/>
      <w:lvlJc w:val="left"/>
      <w:pPr>
        <w:ind w:left="1288" w:hanging="360"/>
      </w:pPr>
      <w:rPr>
        <w:rFonts w:ascii="Symbol" w:hAnsi="Symbol" w:hint="default"/>
        <w:sz w:val="24"/>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7" w15:restartNumberingAfterBreak="0">
    <w:nsid w:val="2D8C7CD1"/>
    <w:multiLevelType w:val="hybridMultilevel"/>
    <w:tmpl w:val="5CF0FC14"/>
    <w:lvl w:ilvl="0" w:tplc="29C6DE4C">
      <w:numFmt w:val="bullet"/>
      <w:lvlText w:val=""/>
      <w:lvlJc w:val="left"/>
      <w:pPr>
        <w:ind w:left="1989" w:hanging="356"/>
      </w:pPr>
      <w:rPr>
        <w:rFonts w:ascii="Symbol" w:eastAsia="Symbol" w:hAnsi="Symbol" w:cs="Symbol" w:hint="default"/>
        <w:b w:val="0"/>
        <w:bCs w:val="0"/>
        <w:i w:val="0"/>
        <w:iCs w:val="0"/>
        <w:spacing w:val="0"/>
        <w:w w:val="99"/>
        <w:sz w:val="20"/>
        <w:szCs w:val="20"/>
        <w:lang w:val="fr-FR" w:eastAsia="en-US" w:bidi="ar-SA"/>
      </w:rPr>
    </w:lvl>
    <w:lvl w:ilvl="1" w:tplc="C6F42C24">
      <w:numFmt w:val="bullet"/>
      <w:lvlText w:val="o"/>
      <w:lvlJc w:val="left"/>
      <w:pPr>
        <w:ind w:left="2716" w:hanging="361"/>
      </w:pPr>
      <w:rPr>
        <w:rFonts w:ascii="Courier New" w:eastAsia="Courier New" w:hAnsi="Courier New" w:cs="Courier New" w:hint="default"/>
        <w:b w:val="0"/>
        <w:bCs w:val="0"/>
        <w:i w:val="0"/>
        <w:iCs w:val="0"/>
        <w:spacing w:val="0"/>
        <w:w w:val="99"/>
        <w:sz w:val="20"/>
        <w:szCs w:val="20"/>
        <w:lang w:val="fr-FR" w:eastAsia="en-US" w:bidi="ar-SA"/>
      </w:rPr>
    </w:lvl>
    <w:lvl w:ilvl="2" w:tplc="D8328D38">
      <w:numFmt w:val="bullet"/>
      <w:lvlText w:val="•"/>
      <w:lvlJc w:val="left"/>
      <w:pPr>
        <w:ind w:left="3777" w:hanging="361"/>
      </w:pPr>
      <w:rPr>
        <w:rFonts w:hint="default"/>
        <w:lang w:val="fr-FR" w:eastAsia="en-US" w:bidi="ar-SA"/>
      </w:rPr>
    </w:lvl>
    <w:lvl w:ilvl="3" w:tplc="12A49416">
      <w:numFmt w:val="bullet"/>
      <w:lvlText w:val="•"/>
      <w:lvlJc w:val="left"/>
      <w:pPr>
        <w:ind w:left="4835" w:hanging="361"/>
      </w:pPr>
      <w:rPr>
        <w:rFonts w:hint="default"/>
        <w:lang w:val="fr-FR" w:eastAsia="en-US" w:bidi="ar-SA"/>
      </w:rPr>
    </w:lvl>
    <w:lvl w:ilvl="4" w:tplc="ACB8BDAC">
      <w:numFmt w:val="bullet"/>
      <w:lvlText w:val="•"/>
      <w:lvlJc w:val="left"/>
      <w:pPr>
        <w:ind w:left="5893" w:hanging="361"/>
      </w:pPr>
      <w:rPr>
        <w:rFonts w:hint="default"/>
        <w:lang w:val="fr-FR" w:eastAsia="en-US" w:bidi="ar-SA"/>
      </w:rPr>
    </w:lvl>
    <w:lvl w:ilvl="5" w:tplc="29BA444A">
      <w:numFmt w:val="bullet"/>
      <w:lvlText w:val="•"/>
      <w:lvlJc w:val="left"/>
      <w:pPr>
        <w:ind w:left="6951" w:hanging="361"/>
      </w:pPr>
      <w:rPr>
        <w:rFonts w:hint="default"/>
        <w:lang w:val="fr-FR" w:eastAsia="en-US" w:bidi="ar-SA"/>
      </w:rPr>
    </w:lvl>
    <w:lvl w:ilvl="6" w:tplc="385EFF62">
      <w:numFmt w:val="bullet"/>
      <w:lvlText w:val="•"/>
      <w:lvlJc w:val="left"/>
      <w:pPr>
        <w:ind w:left="8008" w:hanging="361"/>
      </w:pPr>
      <w:rPr>
        <w:rFonts w:hint="default"/>
        <w:lang w:val="fr-FR" w:eastAsia="en-US" w:bidi="ar-SA"/>
      </w:rPr>
    </w:lvl>
    <w:lvl w:ilvl="7" w:tplc="20BEA226">
      <w:numFmt w:val="bullet"/>
      <w:lvlText w:val="•"/>
      <w:lvlJc w:val="left"/>
      <w:pPr>
        <w:ind w:left="9066" w:hanging="361"/>
      </w:pPr>
      <w:rPr>
        <w:rFonts w:hint="default"/>
        <w:lang w:val="fr-FR" w:eastAsia="en-US" w:bidi="ar-SA"/>
      </w:rPr>
    </w:lvl>
    <w:lvl w:ilvl="8" w:tplc="0700CD16">
      <w:numFmt w:val="bullet"/>
      <w:lvlText w:val="•"/>
      <w:lvlJc w:val="left"/>
      <w:pPr>
        <w:ind w:left="10124" w:hanging="361"/>
      </w:pPr>
      <w:rPr>
        <w:rFonts w:hint="default"/>
        <w:lang w:val="fr-FR" w:eastAsia="en-US" w:bidi="ar-SA"/>
      </w:rPr>
    </w:lvl>
  </w:abstractNum>
  <w:abstractNum w:abstractNumId="8" w15:restartNumberingAfterBreak="0">
    <w:nsid w:val="303C2487"/>
    <w:multiLevelType w:val="multilevel"/>
    <w:tmpl w:val="32789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135DC"/>
    <w:multiLevelType w:val="multilevel"/>
    <w:tmpl w:val="0CC8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171E0"/>
    <w:multiLevelType w:val="multilevel"/>
    <w:tmpl w:val="F5345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B4973"/>
    <w:multiLevelType w:val="multilevel"/>
    <w:tmpl w:val="FA6C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F22D8"/>
    <w:multiLevelType w:val="multilevel"/>
    <w:tmpl w:val="D264C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A7D61"/>
    <w:multiLevelType w:val="hybridMultilevel"/>
    <w:tmpl w:val="87F08BBC"/>
    <w:lvl w:ilvl="0" w:tplc="0C0C0001">
      <w:start w:val="1"/>
      <w:numFmt w:val="bullet"/>
      <w:lvlText w:val=""/>
      <w:lvlJc w:val="left"/>
      <w:pPr>
        <w:ind w:left="2359" w:hanging="360"/>
      </w:pPr>
      <w:rPr>
        <w:rFonts w:ascii="Symbol" w:hAnsi="Symbol" w:hint="default"/>
      </w:rPr>
    </w:lvl>
    <w:lvl w:ilvl="1" w:tplc="0C0C0003" w:tentative="1">
      <w:start w:val="1"/>
      <w:numFmt w:val="bullet"/>
      <w:lvlText w:val="o"/>
      <w:lvlJc w:val="left"/>
      <w:pPr>
        <w:ind w:left="3079" w:hanging="360"/>
      </w:pPr>
      <w:rPr>
        <w:rFonts w:ascii="Courier New" w:hAnsi="Courier New" w:cs="Courier New" w:hint="default"/>
      </w:rPr>
    </w:lvl>
    <w:lvl w:ilvl="2" w:tplc="0C0C0005" w:tentative="1">
      <w:start w:val="1"/>
      <w:numFmt w:val="bullet"/>
      <w:lvlText w:val=""/>
      <w:lvlJc w:val="left"/>
      <w:pPr>
        <w:ind w:left="3799" w:hanging="360"/>
      </w:pPr>
      <w:rPr>
        <w:rFonts w:ascii="Wingdings" w:hAnsi="Wingdings" w:hint="default"/>
      </w:rPr>
    </w:lvl>
    <w:lvl w:ilvl="3" w:tplc="0C0C0001" w:tentative="1">
      <w:start w:val="1"/>
      <w:numFmt w:val="bullet"/>
      <w:lvlText w:val=""/>
      <w:lvlJc w:val="left"/>
      <w:pPr>
        <w:ind w:left="4519" w:hanging="360"/>
      </w:pPr>
      <w:rPr>
        <w:rFonts w:ascii="Symbol" w:hAnsi="Symbol" w:hint="default"/>
      </w:rPr>
    </w:lvl>
    <w:lvl w:ilvl="4" w:tplc="0C0C0003" w:tentative="1">
      <w:start w:val="1"/>
      <w:numFmt w:val="bullet"/>
      <w:lvlText w:val="o"/>
      <w:lvlJc w:val="left"/>
      <w:pPr>
        <w:ind w:left="5239" w:hanging="360"/>
      </w:pPr>
      <w:rPr>
        <w:rFonts w:ascii="Courier New" w:hAnsi="Courier New" w:cs="Courier New" w:hint="default"/>
      </w:rPr>
    </w:lvl>
    <w:lvl w:ilvl="5" w:tplc="0C0C0005" w:tentative="1">
      <w:start w:val="1"/>
      <w:numFmt w:val="bullet"/>
      <w:lvlText w:val=""/>
      <w:lvlJc w:val="left"/>
      <w:pPr>
        <w:ind w:left="5959" w:hanging="360"/>
      </w:pPr>
      <w:rPr>
        <w:rFonts w:ascii="Wingdings" w:hAnsi="Wingdings" w:hint="default"/>
      </w:rPr>
    </w:lvl>
    <w:lvl w:ilvl="6" w:tplc="0C0C0001" w:tentative="1">
      <w:start w:val="1"/>
      <w:numFmt w:val="bullet"/>
      <w:lvlText w:val=""/>
      <w:lvlJc w:val="left"/>
      <w:pPr>
        <w:ind w:left="6679" w:hanging="360"/>
      </w:pPr>
      <w:rPr>
        <w:rFonts w:ascii="Symbol" w:hAnsi="Symbol" w:hint="default"/>
      </w:rPr>
    </w:lvl>
    <w:lvl w:ilvl="7" w:tplc="0C0C0003" w:tentative="1">
      <w:start w:val="1"/>
      <w:numFmt w:val="bullet"/>
      <w:lvlText w:val="o"/>
      <w:lvlJc w:val="left"/>
      <w:pPr>
        <w:ind w:left="7399" w:hanging="360"/>
      </w:pPr>
      <w:rPr>
        <w:rFonts w:ascii="Courier New" w:hAnsi="Courier New" w:cs="Courier New" w:hint="default"/>
      </w:rPr>
    </w:lvl>
    <w:lvl w:ilvl="8" w:tplc="0C0C0005" w:tentative="1">
      <w:start w:val="1"/>
      <w:numFmt w:val="bullet"/>
      <w:lvlText w:val=""/>
      <w:lvlJc w:val="left"/>
      <w:pPr>
        <w:ind w:left="8119" w:hanging="360"/>
      </w:pPr>
      <w:rPr>
        <w:rFonts w:ascii="Wingdings" w:hAnsi="Wingdings" w:hint="default"/>
      </w:rPr>
    </w:lvl>
  </w:abstractNum>
  <w:abstractNum w:abstractNumId="14" w15:restartNumberingAfterBreak="0">
    <w:nsid w:val="4EE438FB"/>
    <w:multiLevelType w:val="multilevel"/>
    <w:tmpl w:val="A3FC6F90"/>
    <w:lvl w:ilvl="0">
      <w:start w:val="1"/>
      <w:numFmt w:val="bullet"/>
      <w:lvlText w:val=""/>
      <w:lvlJc w:val="left"/>
      <w:pPr>
        <w:tabs>
          <w:tab w:val="num" w:pos="1352"/>
        </w:tabs>
        <w:ind w:left="1352" w:hanging="360"/>
      </w:pPr>
      <w:rPr>
        <w:rFonts w:ascii="Symbol" w:hAnsi="Symbol" w:hint="default"/>
        <w:sz w:val="20"/>
      </w:rPr>
    </w:lvl>
    <w:lvl w:ilvl="1">
      <w:start w:val="1"/>
      <w:numFmt w:val="bullet"/>
      <w:lvlText w:val="o"/>
      <w:lvlJc w:val="left"/>
      <w:pPr>
        <w:tabs>
          <w:tab w:val="num" w:pos="2072"/>
        </w:tabs>
        <w:ind w:left="2072" w:hanging="360"/>
      </w:pPr>
      <w:rPr>
        <w:rFonts w:ascii="Courier New" w:hAnsi="Courier New" w:cs="Times New Roman" w:hint="default"/>
        <w:sz w:val="20"/>
      </w:rPr>
    </w:lvl>
    <w:lvl w:ilvl="2">
      <w:start w:val="1"/>
      <w:numFmt w:val="bullet"/>
      <w:lvlText w:val=""/>
      <w:lvlJc w:val="left"/>
      <w:pPr>
        <w:tabs>
          <w:tab w:val="num" w:pos="2792"/>
        </w:tabs>
        <w:ind w:left="2792" w:hanging="360"/>
      </w:pPr>
      <w:rPr>
        <w:rFonts w:ascii="Wingdings" w:hAnsi="Wingdings" w:hint="default"/>
        <w:sz w:val="20"/>
      </w:rPr>
    </w:lvl>
    <w:lvl w:ilvl="3">
      <w:start w:val="1"/>
      <w:numFmt w:val="bullet"/>
      <w:lvlText w:val=""/>
      <w:lvlJc w:val="left"/>
      <w:pPr>
        <w:tabs>
          <w:tab w:val="num" w:pos="3512"/>
        </w:tabs>
        <w:ind w:left="3512" w:hanging="360"/>
      </w:pPr>
      <w:rPr>
        <w:rFonts w:ascii="Wingdings" w:hAnsi="Wingdings" w:hint="default"/>
        <w:sz w:val="20"/>
      </w:rPr>
    </w:lvl>
    <w:lvl w:ilvl="4">
      <w:start w:val="1"/>
      <w:numFmt w:val="bullet"/>
      <w:lvlText w:val=""/>
      <w:lvlJc w:val="left"/>
      <w:pPr>
        <w:tabs>
          <w:tab w:val="num" w:pos="4232"/>
        </w:tabs>
        <w:ind w:left="4232" w:hanging="360"/>
      </w:pPr>
      <w:rPr>
        <w:rFonts w:ascii="Wingdings" w:hAnsi="Wingdings" w:hint="default"/>
        <w:sz w:val="20"/>
      </w:rPr>
    </w:lvl>
    <w:lvl w:ilvl="5">
      <w:start w:val="1"/>
      <w:numFmt w:val="bullet"/>
      <w:lvlText w:val=""/>
      <w:lvlJc w:val="left"/>
      <w:pPr>
        <w:tabs>
          <w:tab w:val="num" w:pos="4952"/>
        </w:tabs>
        <w:ind w:left="4952" w:hanging="360"/>
      </w:pPr>
      <w:rPr>
        <w:rFonts w:ascii="Wingdings" w:hAnsi="Wingdings" w:hint="default"/>
        <w:sz w:val="20"/>
      </w:rPr>
    </w:lvl>
    <w:lvl w:ilvl="6">
      <w:start w:val="1"/>
      <w:numFmt w:val="bullet"/>
      <w:lvlText w:val=""/>
      <w:lvlJc w:val="left"/>
      <w:pPr>
        <w:tabs>
          <w:tab w:val="num" w:pos="5672"/>
        </w:tabs>
        <w:ind w:left="5672" w:hanging="360"/>
      </w:pPr>
      <w:rPr>
        <w:rFonts w:ascii="Wingdings" w:hAnsi="Wingdings" w:hint="default"/>
        <w:sz w:val="20"/>
      </w:rPr>
    </w:lvl>
    <w:lvl w:ilvl="7">
      <w:start w:val="1"/>
      <w:numFmt w:val="bullet"/>
      <w:lvlText w:val=""/>
      <w:lvlJc w:val="left"/>
      <w:pPr>
        <w:tabs>
          <w:tab w:val="num" w:pos="6392"/>
        </w:tabs>
        <w:ind w:left="6392" w:hanging="360"/>
      </w:pPr>
      <w:rPr>
        <w:rFonts w:ascii="Wingdings" w:hAnsi="Wingdings" w:hint="default"/>
        <w:sz w:val="20"/>
      </w:rPr>
    </w:lvl>
    <w:lvl w:ilvl="8">
      <w:start w:val="1"/>
      <w:numFmt w:val="bullet"/>
      <w:lvlText w:val=""/>
      <w:lvlJc w:val="left"/>
      <w:pPr>
        <w:tabs>
          <w:tab w:val="num" w:pos="7112"/>
        </w:tabs>
        <w:ind w:left="7112" w:hanging="360"/>
      </w:pPr>
      <w:rPr>
        <w:rFonts w:ascii="Wingdings" w:hAnsi="Wingdings" w:hint="default"/>
        <w:sz w:val="20"/>
      </w:rPr>
    </w:lvl>
  </w:abstractNum>
  <w:abstractNum w:abstractNumId="15" w15:restartNumberingAfterBreak="0">
    <w:nsid w:val="53122ECE"/>
    <w:multiLevelType w:val="multilevel"/>
    <w:tmpl w:val="A3FC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C5358"/>
    <w:multiLevelType w:val="multilevel"/>
    <w:tmpl w:val="357AE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04095"/>
    <w:multiLevelType w:val="multilevel"/>
    <w:tmpl w:val="B8169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6F6C1A"/>
    <w:multiLevelType w:val="hybridMultilevel"/>
    <w:tmpl w:val="D2A8F5CC"/>
    <w:lvl w:ilvl="0" w:tplc="0C0C0001">
      <w:start w:val="1"/>
      <w:numFmt w:val="bullet"/>
      <w:lvlText w:val=""/>
      <w:lvlJc w:val="left"/>
      <w:pPr>
        <w:ind w:left="785" w:hanging="360"/>
      </w:pPr>
      <w:rPr>
        <w:rFonts w:ascii="Symbol" w:hAnsi="Symbol" w:hint="default"/>
      </w:rPr>
    </w:lvl>
    <w:lvl w:ilvl="1" w:tplc="FFFFFFFF">
      <w:start w:val="1"/>
      <w:numFmt w:val="bullet"/>
      <w:lvlText w:val="o"/>
      <w:lvlJc w:val="left"/>
      <w:pPr>
        <w:ind w:left="3144" w:hanging="360"/>
      </w:pPr>
      <w:rPr>
        <w:rFonts w:ascii="Courier New" w:hAnsi="Courier New" w:cs="Courier New" w:hint="default"/>
      </w:rPr>
    </w:lvl>
    <w:lvl w:ilvl="2" w:tplc="FFFFFFFF" w:tentative="1">
      <w:start w:val="1"/>
      <w:numFmt w:val="bullet"/>
      <w:lvlText w:val=""/>
      <w:lvlJc w:val="left"/>
      <w:pPr>
        <w:ind w:left="3864" w:hanging="360"/>
      </w:pPr>
      <w:rPr>
        <w:rFonts w:ascii="Wingdings" w:hAnsi="Wingdings" w:hint="default"/>
      </w:rPr>
    </w:lvl>
    <w:lvl w:ilvl="3" w:tplc="FFFFFFFF" w:tentative="1">
      <w:start w:val="1"/>
      <w:numFmt w:val="bullet"/>
      <w:lvlText w:val=""/>
      <w:lvlJc w:val="left"/>
      <w:pPr>
        <w:ind w:left="4584" w:hanging="360"/>
      </w:pPr>
      <w:rPr>
        <w:rFonts w:ascii="Symbol" w:hAnsi="Symbol" w:hint="default"/>
      </w:rPr>
    </w:lvl>
    <w:lvl w:ilvl="4" w:tplc="FFFFFFFF" w:tentative="1">
      <w:start w:val="1"/>
      <w:numFmt w:val="bullet"/>
      <w:lvlText w:val="o"/>
      <w:lvlJc w:val="left"/>
      <w:pPr>
        <w:ind w:left="5304" w:hanging="360"/>
      </w:pPr>
      <w:rPr>
        <w:rFonts w:ascii="Courier New" w:hAnsi="Courier New" w:cs="Courier New" w:hint="default"/>
      </w:rPr>
    </w:lvl>
    <w:lvl w:ilvl="5" w:tplc="FFFFFFFF" w:tentative="1">
      <w:start w:val="1"/>
      <w:numFmt w:val="bullet"/>
      <w:lvlText w:val=""/>
      <w:lvlJc w:val="left"/>
      <w:pPr>
        <w:ind w:left="6024" w:hanging="360"/>
      </w:pPr>
      <w:rPr>
        <w:rFonts w:ascii="Wingdings" w:hAnsi="Wingdings" w:hint="default"/>
      </w:rPr>
    </w:lvl>
    <w:lvl w:ilvl="6" w:tplc="FFFFFFFF" w:tentative="1">
      <w:start w:val="1"/>
      <w:numFmt w:val="bullet"/>
      <w:lvlText w:val=""/>
      <w:lvlJc w:val="left"/>
      <w:pPr>
        <w:ind w:left="6744" w:hanging="360"/>
      </w:pPr>
      <w:rPr>
        <w:rFonts w:ascii="Symbol" w:hAnsi="Symbol" w:hint="default"/>
      </w:rPr>
    </w:lvl>
    <w:lvl w:ilvl="7" w:tplc="FFFFFFFF" w:tentative="1">
      <w:start w:val="1"/>
      <w:numFmt w:val="bullet"/>
      <w:lvlText w:val="o"/>
      <w:lvlJc w:val="left"/>
      <w:pPr>
        <w:ind w:left="7464" w:hanging="360"/>
      </w:pPr>
      <w:rPr>
        <w:rFonts w:ascii="Courier New" w:hAnsi="Courier New" w:cs="Courier New" w:hint="default"/>
      </w:rPr>
    </w:lvl>
    <w:lvl w:ilvl="8" w:tplc="FFFFFFFF" w:tentative="1">
      <w:start w:val="1"/>
      <w:numFmt w:val="bullet"/>
      <w:lvlText w:val=""/>
      <w:lvlJc w:val="left"/>
      <w:pPr>
        <w:ind w:left="8184" w:hanging="360"/>
      </w:pPr>
      <w:rPr>
        <w:rFonts w:ascii="Wingdings" w:hAnsi="Wingdings" w:hint="default"/>
      </w:rPr>
    </w:lvl>
  </w:abstractNum>
  <w:abstractNum w:abstractNumId="19" w15:restartNumberingAfterBreak="0">
    <w:nsid w:val="69135EA1"/>
    <w:multiLevelType w:val="multilevel"/>
    <w:tmpl w:val="37E01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901905"/>
    <w:multiLevelType w:val="hybridMultilevel"/>
    <w:tmpl w:val="E4C298C8"/>
    <w:lvl w:ilvl="0" w:tplc="AE2C5908">
      <w:numFmt w:val="bullet"/>
      <w:lvlText w:val=""/>
      <w:lvlJc w:val="left"/>
      <w:pPr>
        <w:ind w:left="1999" w:hanging="360"/>
      </w:pPr>
      <w:rPr>
        <w:rFonts w:ascii="Franklin Gothic Book" w:eastAsia="Franklin Gothic Book" w:hAnsi="Franklin Gothic Book" w:cs="Franklin Gothic Book" w:hint="default"/>
      </w:rPr>
    </w:lvl>
    <w:lvl w:ilvl="1" w:tplc="0C0C0003" w:tentative="1">
      <w:start w:val="1"/>
      <w:numFmt w:val="bullet"/>
      <w:lvlText w:val="o"/>
      <w:lvlJc w:val="left"/>
      <w:pPr>
        <w:ind w:left="2719" w:hanging="360"/>
      </w:pPr>
      <w:rPr>
        <w:rFonts w:ascii="Courier New" w:hAnsi="Courier New" w:cs="Courier New" w:hint="default"/>
      </w:rPr>
    </w:lvl>
    <w:lvl w:ilvl="2" w:tplc="0C0C0005" w:tentative="1">
      <w:start w:val="1"/>
      <w:numFmt w:val="bullet"/>
      <w:lvlText w:val=""/>
      <w:lvlJc w:val="left"/>
      <w:pPr>
        <w:ind w:left="3439" w:hanging="360"/>
      </w:pPr>
      <w:rPr>
        <w:rFonts w:ascii="Wingdings" w:hAnsi="Wingdings" w:hint="default"/>
      </w:rPr>
    </w:lvl>
    <w:lvl w:ilvl="3" w:tplc="0C0C0001" w:tentative="1">
      <w:start w:val="1"/>
      <w:numFmt w:val="bullet"/>
      <w:lvlText w:val=""/>
      <w:lvlJc w:val="left"/>
      <w:pPr>
        <w:ind w:left="4159" w:hanging="360"/>
      </w:pPr>
      <w:rPr>
        <w:rFonts w:ascii="Symbol" w:hAnsi="Symbol" w:hint="default"/>
      </w:rPr>
    </w:lvl>
    <w:lvl w:ilvl="4" w:tplc="0C0C0003" w:tentative="1">
      <w:start w:val="1"/>
      <w:numFmt w:val="bullet"/>
      <w:lvlText w:val="o"/>
      <w:lvlJc w:val="left"/>
      <w:pPr>
        <w:ind w:left="4879" w:hanging="360"/>
      </w:pPr>
      <w:rPr>
        <w:rFonts w:ascii="Courier New" w:hAnsi="Courier New" w:cs="Courier New" w:hint="default"/>
      </w:rPr>
    </w:lvl>
    <w:lvl w:ilvl="5" w:tplc="0C0C0005" w:tentative="1">
      <w:start w:val="1"/>
      <w:numFmt w:val="bullet"/>
      <w:lvlText w:val=""/>
      <w:lvlJc w:val="left"/>
      <w:pPr>
        <w:ind w:left="5599" w:hanging="360"/>
      </w:pPr>
      <w:rPr>
        <w:rFonts w:ascii="Wingdings" w:hAnsi="Wingdings" w:hint="default"/>
      </w:rPr>
    </w:lvl>
    <w:lvl w:ilvl="6" w:tplc="0C0C0001" w:tentative="1">
      <w:start w:val="1"/>
      <w:numFmt w:val="bullet"/>
      <w:lvlText w:val=""/>
      <w:lvlJc w:val="left"/>
      <w:pPr>
        <w:ind w:left="6319" w:hanging="360"/>
      </w:pPr>
      <w:rPr>
        <w:rFonts w:ascii="Symbol" w:hAnsi="Symbol" w:hint="default"/>
      </w:rPr>
    </w:lvl>
    <w:lvl w:ilvl="7" w:tplc="0C0C0003" w:tentative="1">
      <w:start w:val="1"/>
      <w:numFmt w:val="bullet"/>
      <w:lvlText w:val="o"/>
      <w:lvlJc w:val="left"/>
      <w:pPr>
        <w:ind w:left="7039" w:hanging="360"/>
      </w:pPr>
      <w:rPr>
        <w:rFonts w:ascii="Courier New" w:hAnsi="Courier New" w:cs="Courier New" w:hint="default"/>
      </w:rPr>
    </w:lvl>
    <w:lvl w:ilvl="8" w:tplc="0C0C0005" w:tentative="1">
      <w:start w:val="1"/>
      <w:numFmt w:val="bullet"/>
      <w:lvlText w:val=""/>
      <w:lvlJc w:val="left"/>
      <w:pPr>
        <w:ind w:left="7759" w:hanging="360"/>
      </w:pPr>
      <w:rPr>
        <w:rFonts w:ascii="Wingdings" w:hAnsi="Wingdings" w:hint="default"/>
      </w:rPr>
    </w:lvl>
  </w:abstractNum>
  <w:abstractNum w:abstractNumId="21" w15:restartNumberingAfterBreak="0">
    <w:nsid w:val="6C8F6E9E"/>
    <w:multiLevelType w:val="multilevel"/>
    <w:tmpl w:val="0C0C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CC92D07"/>
    <w:multiLevelType w:val="hybridMultilevel"/>
    <w:tmpl w:val="577234B6"/>
    <w:lvl w:ilvl="0" w:tplc="8454F202">
      <w:numFmt w:val="bullet"/>
      <w:lvlText w:val="-"/>
      <w:lvlJc w:val="left"/>
      <w:pPr>
        <w:ind w:left="720" w:hanging="360"/>
      </w:pPr>
      <w:rPr>
        <w:rFonts w:ascii="Franklin Gothic Book" w:eastAsia="Times New Roman" w:hAnsi="Franklin Gothic Book"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95920085">
    <w:abstractNumId w:val="21"/>
  </w:num>
  <w:num w:numId="2" w16cid:durableId="5271797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119635651">
    <w:abstractNumId w:val="3"/>
  </w:num>
  <w:num w:numId="4" w16cid:durableId="2027708887">
    <w:abstractNumId w:val="6"/>
  </w:num>
  <w:num w:numId="5" w16cid:durableId="865405902">
    <w:abstractNumId w:val="8"/>
  </w:num>
  <w:num w:numId="6" w16cid:durableId="259267293">
    <w:abstractNumId w:val="15"/>
  </w:num>
  <w:num w:numId="7" w16cid:durableId="963922030">
    <w:abstractNumId w:val="10"/>
  </w:num>
  <w:num w:numId="8" w16cid:durableId="1935701613">
    <w:abstractNumId w:val="19"/>
  </w:num>
  <w:num w:numId="9" w16cid:durableId="245772257">
    <w:abstractNumId w:val="5"/>
  </w:num>
  <w:num w:numId="10" w16cid:durableId="2050448283">
    <w:abstractNumId w:val="12"/>
  </w:num>
  <w:num w:numId="11" w16cid:durableId="387611461">
    <w:abstractNumId w:val="17"/>
  </w:num>
  <w:num w:numId="12" w16cid:durableId="2145155307">
    <w:abstractNumId w:val="3"/>
  </w:num>
  <w:num w:numId="13" w16cid:durableId="1849977343">
    <w:abstractNumId w:val="4"/>
  </w:num>
  <w:num w:numId="14" w16cid:durableId="1449005525">
    <w:abstractNumId w:val="1"/>
  </w:num>
  <w:num w:numId="15" w16cid:durableId="2110272998">
    <w:abstractNumId w:val="22"/>
  </w:num>
  <w:num w:numId="16" w16cid:durableId="1439136661">
    <w:abstractNumId w:val="7"/>
  </w:num>
  <w:num w:numId="17" w16cid:durableId="617835191">
    <w:abstractNumId w:val="13"/>
  </w:num>
  <w:num w:numId="18" w16cid:durableId="1988167511">
    <w:abstractNumId w:val="20"/>
  </w:num>
  <w:num w:numId="19" w16cid:durableId="1938515134">
    <w:abstractNumId w:val="18"/>
  </w:num>
  <w:num w:numId="20" w16cid:durableId="850143290">
    <w:abstractNumId w:val="9"/>
  </w:num>
  <w:num w:numId="21" w16cid:durableId="1958413183">
    <w:abstractNumId w:val="2"/>
  </w:num>
  <w:num w:numId="22" w16cid:durableId="1198665657">
    <w:abstractNumId w:val="11"/>
  </w:num>
  <w:num w:numId="23" w16cid:durableId="293290434">
    <w:abstractNumId w:val="16"/>
  </w:num>
  <w:num w:numId="24" w16cid:durableId="106294768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3C"/>
    <w:rsid w:val="00010845"/>
    <w:rsid w:val="00011AAE"/>
    <w:rsid w:val="00014F76"/>
    <w:rsid w:val="00016D29"/>
    <w:rsid w:val="0001735D"/>
    <w:rsid w:val="00030291"/>
    <w:rsid w:val="00031498"/>
    <w:rsid w:val="0003620F"/>
    <w:rsid w:val="00042539"/>
    <w:rsid w:val="0005386A"/>
    <w:rsid w:val="0005528C"/>
    <w:rsid w:val="000565A0"/>
    <w:rsid w:val="00066001"/>
    <w:rsid w:val="00066187"/>
    <w:rsid w:val="0007285B"/>
    <w:rsid w:val="000939BD"/>
    <w:rsid w:val="000A0876"/>
    <w:rsid w:val="000A3407"/>
    <w:rsid w:val="000C5A0E"/>
    <w:rsid w:val="000D6A25"/>
    <w:rsid w:val="000E3D82"/>
    <w:rsid w:val="000E61F7"/>
    <w:rsid w:val="000E67AC"/>
    <w:rsid w:val="000E7F8C"/>
    <w:rsid w:val="000F4F69"/>
    <w:rsid w:val="000F708E"/>
    <w:rsid w:val="00103BBE"/>
    <w:rsid w:val="00106961"/>
    <w:rsid w:val="00112E82"/>
    <w:rsid w:val="00120144"/>
    <w:rsid w:val="001261F2"/>
    <w:rsid w:val="00126478"/>
    <w:rsid w:val="001321E2"/>
    <w:rsid w:val="00133B3F"/>
    <w:rsid w:val="001373EF"/>
    <w:rsid w:val="001412F1"/>
    <w:rsid w:val="0014500D"/>
    <w:rsid w:val="00146B3E"/>
    <w:rsid w:val="001512AF"/>
    <w:rsid w:val="00163D2D"/>
    <w:rsid w:val="00165F2A"/>
    <w:rsid w:val="001777D5"/>
    <w:rsid w:val="0018762B"/>
    <w:rsid w:val="0019136C"/>
    <w:rsid w:val="0019188B"/>
    <w:rsid w:val="001A503D"/>
    <w:rsid w:val="001A7729"/>
    <w:rsid w:val="001A7DD5"/>
    <w:rsid w:val="001B1E6A"/>
    <w:rsid w:val="001B2CE2"/>
    <w:rsid w:val="001C123F"/>
    <w:rsid w:val="001E241B"/>
    <w:rsid w:val="001F1FAD"/>
    <w:rsid w:val="001F786A"/>
    <w:rsid w:val="00213827"/>
    <w:rsid w:val="0022063A"/>
    <w:rsid w:val="00220C42"/>
    <w:rsid w:val="002210E1"/>
    <w:rsid w:val="0022357B"/>
    <w:rsid w:val="002366DE"/>
    <w:rsid w:val="00254B7B"/>
    <w:rsid w:val="00266887"/>
    <w:rsid w:val="00282431"/>
    <w:rsid w:val="0028644D"/>
    <w:rsid w:val="00291833"/>
    <w:rsid w:val="00297FAC"/>
    <w:rsid w:val="002A40CA"/>
    <w:rsid w:val="002B0404"/>
    <w:rsid w:val="002B084C"/>
    <w:rsid w:val="002B27AD"/>
    <w:rsid w:val="002B618B"/>
    <w:rsid w:val="002C22DC"/>
    <w:rsid w:val="002C29DB"/>
    <w:rsid w:val="002C626F"/>
    <w:rsid w:val="002C70BF"/>
    <w:rsid w:val="002D03B1"/>
    <w:rsid w:val="002D1748"/>
    <w:rsid w:val="002D65B3"/>
    <w:rsid w:val="002E5BC1"/>
    <w:rsid w:val="002E63D5"/>
    <w:rsid w:val="002F4553"/>
    <w:rsid w:val="002F4EFD"/>
    <w:rsid w:val="00301E5C"/>
    <w:rsid w:val="003052B0"/>
    <w:rsid w:val="003118A1"/>
    <w:rsid w:val="00315B62"/>
    <w:rsid w:val="003210C2"/>
    <w:rsid w:val="0033261C"/>
    <w:rsid w:val="00334278"/>
    <w:rsid w:val="003372AE"/>
    <w:rsid w:val="003406FA"/>
    <w:rsid w:val="0034366D"/>
    <w:rsid w:val="00345B05"/>
    <w:rsid w:val="00346C64"/>
    <w:rsid w:val="003475D5"/>
    <w:rsid w:val="003526A0"/>
    <w:rsid w:val="0037056E"/>
    <w:rsid w:val="003737D4"/>
    <w:rsid w:val="0037586A"/>
    <w:rsid w:val="00375DAB"/>
    <w:rsid w:val="003815C5"/>
    <w:rsid w:val="00383DD3"/>
    <w:rsid w:val="00387295"/>
    <w:rsid w:val="00395903"/>
    <w:rsid w:val="003A2427"/>
    <w:rsid w:val="003A3A83"/>
    <w:rsid w:val="003A3B6A"/>
    <w:rsid w:val="003A3EB3"/>
    <w:rsid w:val="003A4097"/>
    <w:rsid w:val="003B2B3E"/>
    <w:rsid w:val="003B4672"/>
    <w:rsid w:val="003C1F1F"/>
    <w:rsid w:val="003C43AD"/>
    <w:rsid w:val="003D0E6F"/>
    <w:rsid w:val="003D3CA1"/>
    <w:rsid w:val="003D7975"/>
    <w:rsid w:val="003E5015"/>
    <w:rsid w:val="003F7165"/>
    <w:rsid w:val="00406F9B"/>
    <w:rsid w:val="004151FF"/>
    <w:rsid w:val="00415F3B"/>
    <w:rsid w:val="00434097"/>
    <w:rsid w:val="00435D6B"/>
    <w:rsid w:val="0044570E"/>
    <w:rsid w:val="00450B27"/>
    <w:rsid w:val="00457472"/>
    <w:rsid w:val="00460C92"/>
    <w:rsid w:val="00464BDA"/>
    <w:rsid w:val="00464CAC"/>
    <w:rsid w:val="00467ABF"/>
    <w:rsid w:val="00480BDF"/>
    <w:rsid w:val="00483166"/>
    <w:rsid w:val="004845B0"/>
    <w:rsid w:val="004A47EF"/>
    <w:rsid w:val="004A4BF4"/>
    <w:rsid w:val="004C51DA"/>
    <w:rsid w:val="004E33A5"/>
    <w:rsid w:val="004E6721"/>
    <w:rsid w:val="004F1EA6"/>
    <w:rsid w:val="0050360D"/>
    <w:rsid w:val="005077E8"/>
    <w:rsid w:val="00511726"/>
    <w:rsid w:val="005118B1"/>
    <w:rsid w:val="00513167"/>
    <w:rsid w:val="00515309"/>
    <w:rsid w:val="00523AB8"/>
    <w:rsid w:val="00527BB9"/>
    <w:rsid w:val="00534A77"/>
    <w:rsid w:val="00534A86"/>
    <w:rsid w:val="00536CE1"/>
    <w:rsid w:val="0054254B"/>
    <w:rsid w:val="00552C59"/>
    <w:rsid w:val="00552CFC"/>
    <w:rsid w:val="00556AB4"/>
    <w:rsid w:val="005572C5"/>
    <w:rsid w:val="00566490"/>
    <w:rsid w:val="00566D40"/>
    <w:rsid w:val="00594E15"/>
    <w:rsid w:val="005B193F"/>
    <w:rsid w:val="005B489C"/>
    <w:rsid w:val="005C0BB9"/>
    <w:rsid w:val="005C1EFE"/>
    <w:rsid w:val="005C28B2"/>
    <w:rsid w:val="005C521F"/>
    <w:rsid w:val="005D1416"/>
    <w:rsid w:val="005F091F"/>
    <w:rsid w:val="005F5679"/>
    <w:rsid w:val="005F6367"/>
    <w:rsid w:val="00605077"/>
    <w:rsid w:val="00607DB5"/>
    <w:rsid w:val="006166D6"/>
    <w:rsid w:val="00630A9D"/>
    <w:rsid w:val="00635F25"/>
    <w:rsid w:val="00657D94"/>
    <w:rsid w:val="00674F41"/>
    <w:rsid w:val="0068362F"/>
    <w:rsid w:val="00685366"/>
    <w:rsid w:val="00691A11"/>
    <w:rsid w:val="0069714B"/>
    <w:rsid w:val="006A1D8D"/>
    <w:rsid w:val="006C4977"/>
    <w:rsid w:val="006C7DC1"/>
    <w:rsid w:val="006D1B06"/>
    <w:rsid w:val="006D6916"/>
    <w:rsid w:val="006E058C"/>
    <w:rsid w:val="006E3996"/>
    <w:rsid w:val="006E5CC2"/>
    <w:rsid w:val="006F3105"/>
    <w:rsid w:val="00712749"/>
    <w:rsid w:val="007151AD"/>
    <w:rsid w:val="00722F58"/>
    <w:rsid w:val="007259C7"/>
    <w:rsid w:val="00727101"/>
    <w:rsid w:val="0073013B"/>
    <w:rsid w:val="0073111D"/>
    <w:rsid w:val="007701EC"/>
    <w:rsid w:val="007878E6"/>
    <w:rsid w:val="00790E74"/>
    <w:rsid w:val="007A0B0E"/>
    <w:rsid w:val="007B2F88"/>
    <w:rsid w:val="007B6BCD"/>
    <w:rsid w:val="007D050B"/>
    <w:rsid w:val="007E0259"/>
    <w:rsid w:val="007E1462"/>
    <w:rsid w:val="007F2DC6"/>
    <w:rsid w:val="007F4908"/>
    <w:rsid w:val="007F4D3C"/>
    <w:rsid w:val="00812723"/>
    <w:rsid w:val="00842C0C"/>
    <w:rsid w:val="00855A75"/>
    <w:rsid w:val="00865422"/>
    <w:rsid w:val="00871BE0"/>
    <w:rsid w:val="00871E7F"/>
    <w:rsid w:val="00874578"/>
    <w:rsid w:val="00885F0D"/>
    <w:rsid w:val="0088740E"/>
    <w:rsid w:val="008956DB"/>
    <w:rsid w:val="00896EA0"/>
    <w:rsid w:val="008A7398"/>
    <w:rsid w:val="008C0E24"/>
    <w:rsid w:val="008D15BC"/>
    <w:rsid w:val="008D55BE"/>
    <w:rsid w:val="008D6872"/>
    <w:rsid w:val="008E2CFC"/>
    <w:rsid w:val="008F2420"/>
    <w:rsid w:val="00901AE8"/>
    <w:rsid w:val="00903B25"/>
    <w:rsid w:val="009128EE"/>
    <w:rsid w:val="00921566"/>
    <w:rsid w:val="0092289C"/>
    <w:rsid w:val="00924DDE"/>
    <w:rsid w:val="0093222A"/>
    <w:rsid w:val="00935510"/>
    <w:rsid w:val="00937AAC"/>
    <w:rsid w:val="00955046"/>
    <w:rsid w:val="00963B96"/>
    <w:rsid w:val="00967953"/>
    <w:rsid w:val="00970EA4"/>
    <w:rsid w:val="00973C78"/>
    <w:rsid w:val="00990514"/>
    <w:rsid w:val="00991A2F"/>
    <w:rsid w:val="00997A9D"/>
    <w:rsid w:val="009B677D"/>
    <w:rsid w:val="009C3EA0"/>
    <w:rsid w:val="009C56C4"/>
    <w:rsid w:val="009D03C2"/>
    <w:rsid w:val="009D0BF3"/>
    <w:rsid w:val="009D0E40"/>
    <w:rsid w:val="009D188D"/>
    <w:rsid w:val="009D1B9C"/>
    <w:rsid w:val="009D739A"/>
    <w:rsid w:val="009E08BB"/>
    <w:rsid w:val="009E1056"/>
    <w:rsid w:val="009E446E"/>
    <w:rsid w:val="009E4522"/>
    <w:rsid w:val="00A16615"/>
    <w:rsid w:val="00A216FC"/>
    <w:rsid w:val="00A262E1"/>
    <w:rsid w:val="00A269D0"/>
    <w:rsid w:val="00A2739D"/>
    <w:rsid w:val="00A27992"/>
    <w:rsid w:val="00A33530"/>
    <w:rsid w:val="00A3400D"/>
    <w:rsid w:val="00A34AAE"/>
    <w:rsid w:val="00A541A2"/>
    <w:rsid w:val="00A552AB"/>
    <w:rsid w:val="00A56075"/>
    <w:rsid w:val="00A57D7B"/>
    <w:rsid w:val="00A62F53"/>
    <w:rsid w:val="00A66613"/>
    <w:rsid w:val="00A671A2"/>
    <w:rsid w:val="00A713FF"/>
    <w:rsid w:val="00A84AAB"/>
    <w:rsid w:val="00AB4BAD"/>
    <w:rsid w:val="00AB6959"/>
    <w:rsid w:val="00AB7ACA"/>
    <w:rsid w:val="00AE1991"/>
    <w:rsid w:val="00AE23CD"/>
    <w:rsid w:val="00AE2FDE"/>
    <w:rsid w:val="00AF2F18"/>
    <w:rsid w:val="00AF7664"/>
    <w:rsid w:val="00B011F0"/>
    <w:rsid w:val="00B05ADD"/>
    <w:rsid w:val="00B148A1"/>
    <w:rsid w:val="00B14B84"/>
    <w:rsid w:val="00B2015A"/>
    <w:rsid w:val="00B2108B"/>
    <w:rsid w:val="00B27E4A"/>
    <w:rsid w:val="00B31EFB"/>
    <w:rsid w:val="00B429FA"/>
    <w:rsid w:val="00B524C1"/>
    <w:rsid w:val="00B53E57"/>
    <w:rsid w:val="00B5421C"/>
    <w:rsid w:val="00B618B3"/>
    <w:rsid w:val="00B62B98"/>
    <w:rsid w:val="00B71CA0"/>
    <w:rsid w:val="00B75E06"/>
    <w:rsid w:val="00B927B2"/>
    <w:rsid w:val="00B97325"/>
    <w:rsid w:val="00BA1F97"/>
    <w:rsid w:val="00BB20D8"/>
    <w:rsid w:val="00BB2ED7"/>
    <w:rsid w:val="00BB3A3A"/>
    <w:rsid w:val="00BB4A12"/>
    <w:rsid w:val="00BD2FFB"/>
    <w:rsid w:val="00BD3512"/>
    <w:rsid w:val="00BD3C2B"/>
    <w:rsid w:val="00BE333A"/>
    <w:rsid w:val="00BE466D"/>
    <w:rsid w:val="00BE54D5"/>
    <w:rsid w:val="00C03D7D"/>
    <w:rsid w:val="00C0711A"/>
    <w:rsid w:val="00C1774E"/>
    <w:rsid w:val="00C232A4"/>
    <w:rsid w:val="00C52ECD"/>
    <w:rsid w:val="00C63217"/>
    <w:rsid w:val="00C677AF"/>
    <w:rsid w:val="00C67E47"/>
    <w:rsid w:val="00C9152A"/>
    <w:rsid w:val="00CB2E7F"/>
    <w:rsid w:val="00CD12B2"/>
    <w:rsid w:val="00CD6280"/>
    <w:rsid w:val="00CE204F"/>
    <w:rsid w:val="00CE4242"/>
    <w:rsid w:val="00CF002F"/>
    <w:rsid w:val="00CF3655"/>
    <w:rsid w:val="00D13FDE"/>
    <w:rsid w:val="00D16190"/>
    <w:rsid w:val="00D25E25"/>
    <w:rsid w:val="00D479C3"/>
    <w:rsid w:val="00D5692A"/>
    <w:rsid w:val="00D62F88"/>
    <w:rsid w:val="00D7423A"/>
    <w:rsid w:val="00D75BA7"/>
    <w:rsid w:val="00D827B9"/>
    <w:rsid w:val="00DB264A"/>
    <w:rsid w:val="00DB28C4"/>
    <w:rsid w:val="00DB5065"/>
    <w:rsid w:val="00DB67BA"/>
    <w:rsid w:val="00DC6B37"/>
    <w:rsid w:val="00DD0F1D"/>
    <w:rsid w:val="00DD7AB3"/>
    <w:rsid w:val="00DE7FAE"/>
    <w:rsid w:val="00E01706"/>
    <w:rsid w:val="00E063FB"/>
    <w:rsid w:val="00E109DC"/>
    <w:rsid w:val="00E149BF"/>
    <w:rsid w:val="00E14BF3"/>
    <w:rsid w:val="00E15D79"/>
    <w:rsid w:val="00E208D8"/>
    <w:rsid w:val="00E2334C"/>
    <w:rsid w:val="00E27B02"/>
    <w:rsid w:val="00E33D78"/>
    <w:rsid w:val="00E34EEF"/>
    <w:rsid w:val="00E405F1"/>
    <w:rsid w:val="00E54169"/>
    <w:rsid w:val="00E54974"/>
    <w:rsid w:val="00E73667"/>
    <w:rsid w:val="00E74690"/>
    <w:rsid w:val="00E7504C"/>
    <w:rsid w:val="00E9266A"/>
    <w:rsid w:val="00E96E23"/>
    <w:rsid w:val="00EA05C8"/>
    <w:rsid w:val="00EB28DC"/>
    <w:rsid w:val="00EB2A3C"/>
    <w:rsid w:val="00EB5D84"/>
    <w:rsid w:val="00EC18FC"/>
    <w:rsid w:val="00EC617C"/>
    <w:rsid w:val="00ED4050"/>
    <w:rsid w:val="00EE2FA5"/>
    <w:rsid w:val="00EF29E5"/>
    <w:rsid w:val="00EF50B7"/>
    <w:rsid w:val="00F11C8E"/>
    <w:rsid w:val="00F206DD"/>
    <w:rsid w:val="00F30B1F"/>
    <w:rsid w:val="00F35D8C"/>
    <w:rsid w:val="00F37980"/>
    <w:rsid w:val="00F5500E"/>
    <w:rsid w:val="00F77ECE"/>
    <w:rsid w:val="00F902F5"/>
    <w:rsid w:val="00F96DC9"/>
    <w:rsid w:val="00FA22C7"/>
    <w:rsid w:val="00FA234A"/>
    <w:rsid w:val="00FA2AAC"/>
    <w:rsid w:val="00FB6564"/>
    <w:rsid w:val="00FC431B"/>
    <w:rsid w:val="00FC6FC2"/>
    <w:rsid w:val="00FD68CD"/>
    <w:rsid w:val="00FE0597"/>
    <w:rsid w:val="00FF5238"/>
    <w:rsid w:val="00FF7F47"/>
  </w:rsids>
  <m:mathPr>
    <m:mathFont m:val="Cambria Math"/>
    <m:brkBin m:val="before"/>
    <m:brkBinSub m:val="--"/>
    <m:smallFrac m:val="0"/>
    <m:dispDef/>
    <m:lMargin m:val="0"/>
    <m:rMargin m:val="0"/>
    <m:defJc m:val="centerGroup"/>
    <m:wrapIndent m:val="1440"/>
    <m:intLim m:val="subSup"/>
    <m:naryLim m:val="undOvr"/>
  </m:mathPr>
  <w:themeFontLang w:val="fr-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F71C4"/>
  <w15:docId w15:val="{9BE6258B-6C51-4A4D-8091-216F67F7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3C"/>
  </w:style>
  <w:style w:type="paragraph" w:styleId="Heading1">
    <w:name w:val="heading 1"/>
    <w:basedOn w:val="Normal"/>
    <w:next w:val="Normal"/>
    <w:link w:val="Heading1Char"/>
    <w:uiPriority w:val="9"/>
    <w:qFormat/>
    <w:rsid w:val="00536CE1"/>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536CE1"/>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536CE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Heading4">
    <w:name w:val="heading 4"/>
    <w:basedOn w:val="Normal"/>
    <w:next w:val="Normal"/>
    <w:link w:val="Heading4Char"/>
    <w:uiPriority w:val="9"/>
    <w:unhideWhenUsed/>
    <w:qFormat/>
    <w:rsid w:val="00536CE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lang w:eastAsia="en-US"/>
    </w:rPr>
  </w:style>
  <w:style w:type="paragraph" w:styleId="Heading5">
    <w:name w:val="heading 5"/>
    <w:basedOn w:val="Normal"/>
    <w:next w:val="Normal"/>
    <w:link w:val="Heading5Char"/>
    <w:uiPriority w:val="9"/>
    <w:semiHidden/>
    <w:unhideWhenUsed/>
    <w:qFormat/>
    <w:rsid w:val="00536CE1"/>
    <w:pPr>
      <w:keepNext/>
      <w:keepLines/>
      <w:numPr>
        <w:ilvl w:val="4"/>
        <w:numId w:val="1"/>
      </w:numPr>
      <w:spacing w:before="40" w:after="0"/>
      <w:outlineLvl w:val="4"/>
    </w:pPr>
    <w:rPr>
      <w:rFonts w:asciiTheme="majorHAnsi" w:eastAsiaTheme="majorEastAsia" w:hAnsiTheme="majorHAnsi" w:cstheme="majorBidi"/>
      <w:color w:val="2E74B5" w:themeColor="accent1" w:themeShade="BF"/>
      <w:lang w:eastAsia="en-US"/>
    </w:rPr>
  </w:style>
  <w:style w:type="paragraph" w:styleId="Heading6">
    <w:name w:val="heading 6"/>
    <w:basedOn w:val="Normal"/>
    <w:next w:val="Normal"/>
    <w:link w:val="Heading6Char"/>
    <w:uiPriority w:val="9"/>
    <w:semiHidden/>
    <w:unhideWhenUsed/>
    <w:qFormat/>
    <w:rsid w:val="00536CE1"/>
    <w:pPr>
      <w:keepNext/>
      <w:keepLines/>
      <w:numPr>
        <w:ilvl w:val="5"/>
        <w:numId w:val="1"/>
      </w:numPr>
      <w:spacing w:before="40" w:after="0"/>
      <w:outlineLvl w:val="5"/>
    </w:pPr>
    <w:rPr>
      <w:rFonts w:asciiTheme="majorHAnsi" w:eastAsiaTheme="majorEastAsia" w:hAnsiTheme="majorHAnsi" w:cstheme="majorBidi"/>
      <w:color w:val="1F4D78" w:themeColor="accent1" w:themeShade="7F"/>
      <w:lang w:eastAsia="en-US"/>
    </w:rPr>
  </w:style>
  <w:style w:type="paragraph" w:styleId="Heading7">
    <w:name w:val="heading 7"/>
    <w:basedOn w:val="Normal"/>
    <w:next w:val="Normal"/>
    <w:link w:val="Heading7Char"/>
    <w:uiPriority w:val="9"/>
    <w:semiHidden/>
    <w:unhideWhenUsed/>
    <w:qFormat/>
    <w:rsid w:val="00536CE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lang w:eastAsia="en-US"/>
    </w:rPr>
  </w:style>
  <w:style w:type="paragraph" w:styleId="Heading8">
    <w:name w:val="heading 8"/>
    <w:basedOn w:val="Normal"/>
    <w:next w:val="Normal"/>
    <w:link w:val="Heading8Char"/>
    <w:uiPriority w:val="9"/>
    <w:semiHidden/>
    <w:unhideWhenUsed/>
    <w:qFormat/>
    <w:rsid w:val="00536C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536C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4D3C"/>
    <w:pPr>
      <w:tabs>
        <w:tab w:val="center" w:pos="4320"/>
        <w:tab w:val="right" w:pos="8640"/>
      </w:tabs>
      <w:spacing w:after="0" w:line="240" w:lineRule="auto"/>
    </w:pPr>
  </w:style>
  <w:style w:type="character" w:customStyle="1" w:styleId="HeaderChar">
    <w:name w:val="Header Char"/>
    <w:basedOn w:val="DefaultParagraphFont"/>
    <w:link w:val="Header"/>
    <w:rsid w:val="007F4D3C"/>
  </w:style>
  <w:style w:type="paragraph" w:styleId="Footer">
    <w:name w:val="footer"/>
    <w:basedOn w:val="Normal"/>
    <w:link w:val="FooterChar"/>
    <w:uiPriority w:val="99"/>
    <w:unhideWhenUsed/>
    <w:rsid w:val="007F4D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4D3C"/>
  </w:style>
  <w:style w:type="paragraph" w:styleId="ListParagraph">
    <w:name w:val="List Paragraph"/>
    <w:basedOn w:val="Normal"/>
    <w:uiPriority w:val="34"/>
    <w:qFormat/>
    <w:rsid w:val="007F4D3C"/>
    <w:pPr>
      <w:ind w:left="720"/>
      <w:contextualSpacing/>
    </w:pPr>
  </w:style>
  <w:style w:type="paragraph" w:styleId="BalloonText">
    <w:name w:val="Balloon Text"/>
    <w:basedOn w:val="Normal"/>
    <w:link w:val="BalloonTextChar"/>
    <w:uiPriority w:val="99"/>
    <w:semiHidden/>
    <w:unhideWhenUsed/>
    <w:rsid w:val="009D1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B9C"/>
    <w:rPr>
      <w:rFonts w:ascii="Segoe UI" w:hAnsi="Segoe UI" w:cs="Segoe UI"/>
      <w:sz w:val="18"/>
      <w:szCs w:val="18"/>
    </w:rPr>
  </w:style>
  <w:style w:type="table" w:styleId="TableGrid">
    <w:name w:val="Table Grid"/>
    <w:basedOn w:val="TableNormal"/>
    <w:uiPriority w:val="39"/>
    <w:rsid w:val="0006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6CE1"/>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536CE1"/>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536CE1"/>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536CE1"/>
    <w:rPr>
      <w:rFonts w:asciiTheme="majorHAnsi" w:eastAsiaTheme="majorEastAsia" w:hAnsiTheme="majorHAnsi" w:cstheme="majorBidi"/>
      <w:i/>
      <w:iCs/>
      <w:color w:val="2E74B5" w:themeColor="accent1" w:themeShade="BF"/>
      <w:lang w:eastAsia="en-US"/>
    </w:rPr>
  </w:style>
  <w:style w:type="character" w:customStyle="1" w:styleId="Heading5Char">
    <w:name w:val="Heading 5 Char"/>
    <w:basedOn w:val="DefaultParagraphFont"/>
    <w:link w:val="Heading5"/>
    <w:uiPriority w:val="9"/>
    <w:semiHidden/>
    <w:rsid w:val="00536CE1"/>
    <w:rPr>
      <w:rFonts w:asciiTheme="majorHAnsi" w:eastAsiaTheme="majorEastAsia" w:hAnsiTheme="majorHAnsi" w:cstheme="majorBidi"/>
      <w:color w:val="2E74B5" w:themeColor="accent1" w:themeShade="BF"/>
      <w:lang w:eastAsia="en-US"/>
    </w:rPr>
  </w:style>
  <w:style w:type="character" w:customStyle="1" w:styleId="Heading6Char">
    <w:name w:val="Heading 6 Char"/>
    <w:basedOn w:val="DefaultParagraphFont"/>
    <w:link w:val="Heading6"/>
    <w:uiPriority w:val="9"/>
    <w:semiHidden/>
    <w:rsid w:val="00536CE1"/>
    <w:rPr>
      <w:rFonts w:asciiTheme="majorHAnsi" w:eastAsiaTheme="majorEastAsia" w:hAnsiTheme="majorHAnsi" w:cstheme="majorBidi"/>
      <w:color w:val="1F4D78" w:themeColor="accent1" w:themeShade="7F"/>
      <w:lang w:eastAsia="en-US"/>
    </w:rPr>
  </w:style>
  <w:style w:type="character" w:customStyle="1" w:styleId="Heading7Char">
    <w:name w:val="Heading 7 Char"/>
    <w:basedOn w:val="DefaultParagraphFont"/>
    <w:link w:val="Heading7"/>
    <w:uiPriority w:val="9"/>
    <w:semiHidden/>
    <w:rsid w:val="00536CE1"/>
    <w:rPr>
      <w:rFonts w:asciiTheme="majorHAnsi" w:eastAsiaTheme="majorEastAsia" w:hAnsiTheme="majorHAnsi" w:cstheme="majorBidi"/>
      <w:i/>
      <w:iCs/>
      <w:color w:val="1F4D78" w:themeColor="accent1" w:themeShade="7F"/>
      <w:lang w:eastAsia="en-US"/>
    </w:rPr>
  </w:style>
  <w:style w:type="character" w:customStyle="1" w:styleId="Heading8Char">
    <w:name w:val="Heading 8 Char"/>
    <w:basedOn w:val="DefaultParagraphFont"/>
    <w:link w:val="Heading8"/>
    <w:uiPriority w:val="9"/>
    <w:semiHidden/>
    <w:rsid w:val="00536CE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36CE1"/>
    <w:rPr>
      <w:rFonts w:asciiTheme="majorHAnsi" w:eastAsiaTheme="majorEastAsia" w:hAnsiTheme="majorHAnsi" w:cstheme="majorBidi"/>
      <w:i/>
      <w:iCs/>
      <w:color w:val="272727" w:themeColor="text1" w:themeTint="D8"/>
      <w:sz w:val="21"/>
      <w:szCs w:val="21"/>
      <w:lang w:eastAsia="en-US"/>
    </w:rPr>
  </w:style>
  <w:style w:type="character" w:styleId="PlaceholderText">
    <w:name w:val="Placeholder Text"/>
    <w:basedOn w:val="DefaultParagraphFont"/>
    <w:uiPriority w:val="99"/>
    <w:semiHidden/>
    <w:rsid w:val="00E063FB"/>
    <w:rPr>
      <w:color w:val="808080"/>
    </w:rPr>
  </w:style>
  <w:style w:type="paragraph" w:styleId="BodyText">
    <w:name w:val="Body Text"/>
    <w:basedOn w:val="Normal"/>
    <w:link w:val="BodyTextChar"/>
    <w:rsid w:val="0018762B"/>
    <w:pPr>
      <w:tabs>
        <w:tab w:val="num" w:pos="1429"/>
      </w:tabs>
      <w:spacing w:after="0" w:line="240" w:lineRule="auto"/>
      <w:jc w:val="both"/>
    </w:pPr>
    <w:rPr>
      <w:rFonts w:ascii="Times New Roman"/>
      <w:sz w:val="24"/>
      <w:szCs w:val="24"/>
      <w:lang w:eastAsia="fr-FR"/>
    </w:rPr>
  </w:style>
  <w:style w:type="character" w:customStyle="1" w:styleId="BodyTextChar">
    <w:name w:val="Body Text Char"/>
    <w:basedOn w:val="DefaultParagraphFont"/>
    <w:link w:val="BodyText"/>
    <w:rsid w:val="0018762B"/>
    <w:rPr>
      <w:rFonts w:ascii="Times New Roman"/>
      <w:sz w:val="24"/>
      <w:szCs w:val="24"/>
      <w:lang w:eastAsia="fr-FR"/>
    </w:rPr>
  </w:style>
  <w:style w:type="character" w:styleId="Emphasis">
    <w:name w:val="Emphasis"/>
    <w:basedOn w:val="DefaultParagraphFont"/>
    <w:uiPriority w:val="20"/>
    <w:qFormat/>
    <w:rsid w:val="00885F0D"/>
    <w:rPr>
      <w:i/>
      <w:iCs/>
    </w:rPr>
  </w:style>
  <w:style w:type="paragraph" w:customStyle="1" w:styleId="BulletText">
    <w:name w:val="Bullet Text"/>
    <w:basedOn w:val="Normal"/>
    <w:rsid w:val="003C43AD"/>
    <w:pPr>
      <w:numPr>
        <w:numId w:val="3"/>
      </w:numPr>
      <w:spacing w:after="0" w:line="240" w:lineRule="auto"/>
    </w:pPr>
    <w:rPr>
      <w:rFonts w:ascii="Arial" w:hAnsi="Arial"/>
      <w:szCs w:val="20"/>
      <w:lang w:val="en-US" w:eastAsia="fr-FR"/>
    </w:rPr>
  </w:style>
  <w:style w:type="paragraph" w:customStyle="1" w:styleId="texte">
    <w:name w:val="texte"/>
    <w:basedOn w:val="Normal"/>
    <w:qFormat/>
    <w:rsid w:val="00DB67BA"/>
    <w:pPr>
      <w:widowControl w:val="0"/>
      <w:tabs>
        <w:tab w:val="left" w:pos="-18"/>
      </w:tabs>
      <w:autoSpaceDE w:val="0"/>
      <w:autoSpaceDN w:val="0"/>
      <w:adjustRightInd w:val="0"/>
      <w:spacing w:after="180" w:line="288" w:lineRule="auto"/>
      <w:textAlignment w:val="center"/>
    </w:pPr>
    <w:rPr>
      <w:rFonts w:ascii="Arial Narrow" w:eastAsiaTheme="minorEastAsia" w:hAnsi="Arial Narrow" w:cs="DIN-Regular"/>
      <w:color w:val="000000"/>
      <w:sz w:val="20"/>
      <w:szCs w:val="20"/>
      <w:lang w:val="en-US" w:eastAsia="fr-FR"/>
    </w:rPr>
  </w:style>
  <w:style w:type="character" w:styleId="Hyperlink">
    <w:name w:val="Hyperlink"/>
    <w:basedOn w:val="DefaultParagraphFont"/>
    <w:uiPriority w:val="99"/>
    <w:unhideWhenUsed/>
    <w:rsid w:val="003737D4"/>
    <w:rPr>
      <w:color w:val="0563C1" w:themeColor="hyperlink"/>
      <w:u w:val="single"/>
    </w:rPr>
  </w:style>
  <w:style w:type="character" w:styleId="UnresolvedMention">
    <w:name w:val="Unresolved Mention"/>
    <w:basedOn w:val="DefaultParagraphFont"/>
    <w:uiPriority w:val="99"/>
    <w:semiHidden/>
    <w:unhideWhenUsed/>
    <w:rsid w:val="003737D4"/>
    <w:rPr>
      <w:color w:val="605E5C"/>
      <w:shd w:val="clear" w:color="auto" w:fill="E1DFDD"/>
    </w:rPr>
  </w:style>
  <w:style w:type="paragraph" w:customStyle="1" w:styleId="Default">
    <w:name w:val="Default"/>
    <w:rsid w:val="003B4672"/>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1812">
      <w:bodyDiv w:val="1"/>
      <w:marLeft w:val="0"/>
      <w:marRight w:val="0"/>
      <w:marTop w:val="0"/>
      <w:marBottom w:val="0"/>
      <w:divBdr>
        <w:top w:val="none" w:sz="0" w:space="0" w:color="auto"/>
        <w:left w:val="none" w:sz="0" w:space="0" w:color="auto"/>
        <w:bottom w:val="none" w:sz="0" w:space="0" w:color="auto"/>
        <w:right w:val="none" w:sz="0" w:space="0" w:color="auto"/>
      </w:divBdr>
    </w:div>
    <w:div w:id="135997750">
      <w:bodyDiv w:val="1"/>
      <w:marLeft w:val="0"/>
      <w:marRight w:val="0"/>
      <w:marTop w:val="0"/>
      <w:marBottom w:val="0"/>
      <w:divBdr>
        <w:top w:val="none" w:sz="0" w:space="0" w:color="auto"/>
        <w:left w:val="none" w:sz="0" w:space="0" w:color="auto"/>
        <w:bottom w:val="none" w:sz="0" w:space="0" w:color="auto"/>
        <w:right w:val="none" w:sz="0" w:space="0" w:color="auto"/>
      </w:divBdr>
    </w:div>
    <w:div w:id="275672967">
      <w:bodyDiv w:val="1"/>
      <w:marLeft w:val="0"/>
      <w:marRight w:val="0"/>
      <w:marTop w:val="0"/>
      <w:marBottom w:val="0"/>
      <w:divBdr>
        <w:top w:val="none" w:sz="0" w:space="0" w:color="auto"/>
        <w:left w:val="none" w:sz="0" w:space="0" w:color="auto"/>
        <w:bottom w:val="none" w:sz="0" w:space="0" w:color="auto"/>
        <w:right w:val="none" w:sz="0" w:space="0" w:color="auto"/>
      </w:divBdr>
    </w:div>
    <w:div w:id="284893126">
      <w:bodyDiv w:val="1"/>
      <w:marLeft w:val="0"/>
      <w:marRight w:val="0"/>
      <w:marTop w:val="0"/>
      <w:marBottom w:val="0"/>
      <w:divBdr>
        <w:top w:val="none" w:sz="0" w:space="0" w:color="auto"/>
        <w:left w:val="none" w:sz="0" w:space="0" w:color="auto"/>
        <w:bottom w:val="none" w:sz="0" w:space="0" w:color="auto"/>
        <w:right w:val="none" w:sz="0" w:space="0" w:color="auto"/>
      </w:divBdr>
    </w:div>
    <w:div w:id="326979981">
      <w:bodyDiv w:val="1"/>
      <w:marLeft w:val="0"/>
      <w:marRight w:val="0"/>
      <w:marTop w:val="0"/>
      <w:marBottom w:val="0"/>
      <w:divBdr>
        <w:top w:val="none" w:sz="0" w:space="0" w:color="auto"/>
        <w:left w:val="none" w:sz="0" w:space="0" w:color="auto"/>
        <w:bottom w:val="none" w:sz="0" w:space="0" w:color="auto"/>
        <w:right w:val="none" w:sz="0" w:space="0" w:color="auto"/>
      </w:divBdr>
    </w:div>
    <w:div w:id="337776005">
      <w:bodyDiv w:val="1"/>
      <w:marLeft w:val="0"/>
      <w:marRight w:val="0"/>
      <w:marTop w:val="0"/>
      <w:marBottom w:val="0"/>
      <w:divBdr>
        <w:top w:val="none" w:sz="0" w:space="0" w:color="auto"/>
        <w:left w:val="none" w:sz="0" w:space="0" w:color="auto"/>
        <w:bottom w:val="none" w:sz="0" w:space="0" w:color="auto"/>
        <w:right w:val="none" w:sz="0" w:space="0" w:color="auto"/>
      </w:divBdr>
    </w:div>
    <w:div w:id="394738820">
      <w:bodyDiv w:val="1"/>
      <w:marLeft w:val="0"/>
      <w:marRight w:val="0"/>
      <w:marTop w:val="0"/>
      <w:marBottom w:val="0"/>
      <w:divBdr>
        <w:top w:val="none" w:sz="0" w:space="0" w:color="auto"/>
        <w:left w:val="none" w:sz="0" w:space="0" w:color="auto"/>
        <w:bottom w:val="none" w:sz="0" w:space="0" w:color="auto"/>
        <w:right w:val="none" w:sz="0" w:space="0" w:color="auto"/>
      </w:divBdr>
    </w:div>
    <w:div w:id="433064317">
      <w:bodyDiv w:val="1"/>
      <w:marLeft w:val="0"/>
      <w:marRight w:val="0"/>
      <w:marTop w:val="0"/>
      <w:marBottom w:val="0"/>
      <w:divBdr>
        <w:top w:val="none" w:sz="0" w:space="0" w:color="auto"/>
        <w:left w:val="none" w:sz="0" w:space="0" w:color="auto"/>
        <w:bottom w:val="none" w:sz="0" w:space="0" w:color="auto"/>
        <w:right w:val="none" w:sz="0" w:space="0" w:color="auto"/>
      </w:divBdr>
    </w:div>
    <w:div w:id="447431568">
      <w:bodyDiv w:val="1"/>
      <w:marLeft w:val="0"/>
      <w:marRight w:val="0"/>
      <w:marTop w:val="0"/>
      <w:marBottom w:val="0"/>
      <w:divBdr>
        <w:top w:val="none" w:sz="0" w:space="0" w:color="auto"/>
        <w:left w:val="none" w:sz="0" w:space="0" w:color="auto"/>
        <w:bottom w:val="none" w:sz="0" w:space="0" w:color="auto"/>
        <w:right w:val="none" w:sz="0" w:space="0" w:color="auto"/>
      </w:divBdr>
    </w:div>
    <w:div w:id="451049896">
      <w:bodyDiv w:val="1"/>
      <w:marLeft w:val="0"/>
      <w:marRight w:val="0"/>
      <w:marTop w:val="0"/>
      <w:marBottom w:val="0"/>
      <w:divBdr>
        <w:top w:val="none" w:sz="0" w:space="0" w:color="auto"/>
        <w:left w:val="none" w:sz="0" w:space="0" w:color="auto"/>
        <w:bottom w:val="none" w:sz="0" w:space="0" w:color="auto"/>
        <w:right w:val="none" w:sz="0" w:space="0" w:color="auto"/>
      </w:divBdr>
    </w:div>
    <w:div w:id="475149173">
      <w:bodyDiv w:val="1"/>
      <w:marLeft w:val="0"/>
      <w:marRight w:val="0"/>
      <w:marTop w:val="0"/>
      <w:marBottom w:val="0"/>
      <w:divBdr>
        <w:top w:val="none" w:sz="0" w:space="0" w:color="auto"/>
        <w:left w:val="none" w:sz="0" w:space="0" w:color="auto"/>
        <w:bottom w:val="none" w:sz="0" w:space="0" w:color="auto"/>
        <w:right w:val="none" w:sz="0" w:space="0" w:color="auto"/>
      </w:divBdr>
    </w:div>
    <w:div w:id="482354635">
      <w:bodyDiv w:val="1"/>
      <w:marLeft w:val="0"/>
      <w:marRight w:val="0"/>
      <w:marTop w:val="0"/>
      <w:marBottom w:val="0"/>
      <w:divBdr>
        <w:top w:val="none" w:sz="0" w:space="0" w:color="auto"/>
        <w:left w:val="none" w:sz="0" w:space="0" w:color="auto"/>
        <w:bottom w:val="none" w:sz="0" w:space="0" w:color="auto"/>
        <w:right w:val="none" w:sz="0" w:space="0" w:color="auto"/>
      </w:divBdr>
    </w:div>
    <w:div w:id="571506258">
      <w:bodyDiv w:val="1"/>
      <w:marLeft w:val="0"/>
      <w:marRight w:val="0"/>
      <w:marTop w:val="0"/>
      <w:marBottom w:val="0"/>
      <w:divBdr>
        <w:top w:val="none" w:sz="0" w:space="0" w:color="auto"/>
        <w:left w:val="none" w:sz="0" w:space="0" w:color="auto"/>
        <w:bottom w:val="none" w:sz="0" w:space="0" w:color="auto"/>
        <w:right w:val="none" w:sz="0" w:space="0" w:color="auto"/>
      </w:divBdr>
    </w:div>
    <w:div w:id="590162923">
      <w:bodyDiv w:val="1"/>
      <w:marLeft w:val="0"/>
      <w:marRight w:val="0"/>
      <w:marTop w:val="0"/>
      <w:marBottom w:val="0"/>
      <w:divBdr>
        <w:top w:val="none" w:sz="0" w:space="0" w:color="auto"/>
        <w:left w:val="none" w:sz="0" w:space="0" w:color="auto"/>
        <w:bottom w:val="none" w:sz="0" w:space="0" w:color="auto"/>
        <w:right w:val="none" w:sz="0" w:space="0" w:color="auto"/>
      </w:divBdr>
    </w:div>
    <w:div w:id="615216634">
      <w:bodyDiv w:val="1"/>
      <w:marLeft w:val="0"/>
      <w:marRight w:val="0"/>
      <w:marTop w:val="0"/>
      <w:marBottom w:val="0"/>
      <w:divBdr>
        <w:top w:val="none" w:sz="0" w:space="0" w:color="auto"/>
        <w:left w:val="none" w:sz="0" w:space="0" w:color="auto"/>
        <w:bottom w:val="none" w:sz="0" w:space="0" w:color="auto"/>
        <w:right w:val="none" w:sz="0" w:space="0" w:color="auto"/>
      </w:divBdr>
    </w:div>
    <w:div w:id="656499365">
      <w:bodyDiv w:val="1"/>
      <w:marLeft w:val="0"/>
      <w:marRight w:val="0"/>
      <w:marTop w:val="0"/>
      <w:marBottom w:val="0"/>
      <w:divBdr>
        <w:top w:val="none" w:sz="0" w:space="0" w:color="auto"/>
        <w:left w:val="none" w:sz="0" w:space="0" w:color="auto"/>
        <w:bottom w:val="none" w:sz="0" w:space="0" w:color="auto"/>
        <w:right w:val="none" w:sz="0" w:space="0" w:color="auto"/>
      </w:divBdr>
    </w:div>
    <w:div w:id="722141855">
      <w:bodyDiv w:val="1"/>
      <w:marLeft w:val="0"/>
      <w:marRight w:val="0"/>
      <w:marTop w:val="0"/>
      <w:marBottom w:val="0"/>
      <w:divBdr>
        <w:top w:val="none" w:sz="0" w:space="0" w:color="auto"/>
        <w:left w:val="none" w:sz="0" w:space="0" w:color="auto"/>
        <w:bottom w:val="none" w:sz="0" w:space="0" w:color="auto"/>
        <w:right w:val="none" w:sz="0" w:space="0" w:color="auto"/>
      </w:divBdr>
    </w:div>
    <w:div w:id="822428694">
      <w:bodyDiv w:val="1"/>
      <w:marLeft w:val="0"/>
      <w:marRight w:val="0"/>
      <w:marTop w:val="0"/>
      <w:marBottom w:val="0"/>
      <w:divBdr>
        <w:top w:val="none" w:sz="0" w:space="0" w:color="auto"/>
        <w:left w:val="none" w:sz="0" w:space="0" w:color="auto"/>
        <w:bottom w:val="none" w:sz="0" w:space="0" w:color="auto"/>
        <w:right w:val="none" w:sz="0" w:space="0" w:color="auto"/>
      </w:divBdr>
    </w:div>
    <w:div w:id="836336761">
      <w:bodyDiv w:val="1"/>
      <w:marLeft w:val="0"/>
      <w:marRight w:val="0"/>
      <w:marTop w:val="0"/>
      <w:marBottom w:val="0"/>
      <w:divBdr>
        <w:top w:val="none" w:sz="0" w:space="0" w:color="auto"/>
        <w:left w:val="none" w:sz="0" w:space="0" w:color="auto"/>
        <w:bottom w:val="none" w:sz="0" w:space="0" w:color="auto"/>
        <w:right w:val="none" w:sz="0" w:space="0" w:color="auto"/>
      </w:divBdr>
    </w:div>
    <w:div w:id="942692577">
      <w:bodyDiv w:val="1"/>
      <w:marLeft w:val="0"/>
      <w:marRight w:val="0"/>
      <w:marTop w:val="0"/>
      <w:marBottom w:val="0"/>
      <w:divBdr>
        <w:top w:val="none" w:sz="0" w:space="0" w:color="auto"/>
        <w:left w:val="none" w:sz="0" w:space="0" w:color="auto"/>
        <w:bottom w:val="none" w:sz="0" w:space="0" w:color="auto"/>
        <w:right w:val="none" w:sz="0" w:space="0" w:color="auto"/>
      </w:divBdr>
    </w:div>
    <w:div w:id="978922471">
      <w:bodyDiv w:val="1"/>
      <w:marLeft w:val="0"/>
      <w:marRight w:val="0"/>
      <w:marTop w:val="0"/>
      <w:marBottom w:val="0"/>
      <w:divBdr>
        <w:top w:val="none" w:sz="0" w:space="0" w:color="auto"/>
        <w:left w:val="none" w:sz="0" w:space="0" w:color="auto"/>
        <w:bottom w:val="none" w:sz="0" w:space="0" w:color="auto"/>
        <w:right w:val="none" w:sz="0" w:space="0" w:color="auto"/>
      </w:divBdr>
    </w:div>
    <w:div w:id="1102604406">
      <w:bodyDiv w:val="1"/>
      <w:marLeft w:val="0"/>
      <w:marRight w:val="0"/>
      <w:marTop w:val="0"/>
      <w:marBottom w:val="0"/>
      <w:divBdr>
        <w:top w:val="none" w:sz="0" w:space="0" w:color="auto"/>
        <w:left w:val="none" w:sz="0" w:space="0" w:color="auto"/>
        <w:bottom w:val="none" w:sz="0" w:space="0" w:color="auto"/>
        <w:right w:val="none" w:sz="0" w:space="0" w:color="auto"/>
      </w:divBdr>
    </w:div>
    <w:div w:id="1153596507">
      <w:bodyDiv w:val="1"/>
      <w:marLeft w:val="0"/>
      <w:marRight w:val="0"/>
      <w:marTop w:val="0"/>
      <w:marBottom w:val="0"/>
      <w:divBdr>
        <w:top w:val="none" w:sz="0" w:space="0" w:color="auto"/>
        <w:left w:val="none" w:sz="0" w:space="0" w:color="auto"/>
        <w:bottom w:val="none" w:sz="0" w:space="0" w:color="auto"/>
        <w:right w:val="none" w:sz="0" w:space="0" w:color="auto"/>
      </w:divBdr>
    </w:div>
    <w:div w:id="1175073703">
      <w:bodyDiv w:val="1"/>
      <w:marLeft w:val="0"/>
      <w:marRight w:val="0"/>
      <w:marTop w:val="0"/>
      <w:marBottom w:val="0"/>
      <w:divBdr>
        <w:top w:val="none" w:sz="0" w:space="0" w:color="auto"/>
        <w:left w:val="none" w:sz="0" w:space="0" w:color="auto"/>
        <w:bottom w:val="none" w:sz="0" w:space="0" w:color="auto"/>
        <w:right w:val="none" w:sz="0" w:space="0" w:color="auto"/>
      </w:divBdr>
    </w:div>
    <w:div w:id="1176581718">
      <w:bodyDiv w:val="1"/>
      <w:marLeft w:val="0"/>
      <w:marRight w:val="0"/>
      <w:marTop w:val="0"/>
      <w:marBottom w:val="0"/>
      <w:divBdr>
        <w:top w:val="none" w:sz="0" w:space="0" w:color="auto"/>
        <w:left w:val="none" w:sz="0" w:space="0" w:color="auto"/>
        <w:bottom w:val="none" w:sz="0" w:space="0" w:color="auto"/>
        <w:right w:val="none" w:sz="0" w:space="0" w:color="auto"/>
      </w:divBdr>
    </w:div>
    <w:div w:id="1185441609">
      <w:bodyDiv w:val="1"/>
      <w:marLeft w:val="0"/>
      <w:marRight w:val="0"/>
      <w:marTop w:val="0"/>
      <w:marBottom w:val="0"/>
      <w:divBdr>
        <w:top w:val="none" w:sz="0" w:space="0" w:color="auto"/>
        <w:left w:val="none" w:sz="0" w:space="0" w:color="auto"/>
        <w:bottom w:val="none" w:sz="0" w:space="0" w:color="auto"/>
        <w:right w:val="none" w:sz="0" w:space="0" w:color="auto"/>
      </w:divBdr>
    </w:div>
    <w:div w:id="1207063422">
      <w:bodyDiv w:val="1"/>
      <w:marLeft w:val="0"/>
      <w:marRight w:val="0"/>
      <w:marTop w:val="0"/>
      <w:marBottom w:val="0"/>
      <w:divBdr>
        <w:top w:val="none" w:sz="0" w:space="0" w:color="auto"/>
        <w:left w:val="none" w:sz="0" w:space="0" w:color="auto"/>
        <w:bottom w:val="none" w:sz="0" w:space="0" w:color="auto"/>
        <w:right w:val="none" w:sz="0" w:space="0" w:color="auto"/>
      </w:divBdr>
    </w:div>
    <w:div w:id="1223447341">
      <w:bodyDiv w:val="1"/>
      <w:marLeft w:val="0"/>
      <w:marRight w:val="0"/>
      <w:marTop w:val="0"/>
      <w:marBottom w:val="0"/>
      <w:divBdr>
        <w:top w:val="none" w:sz="0" w:space="0" w:color="auto"/>
        <w:left w:val="none" w:sz="0" w:space="0" w:color="auto"/>
        <w:bottom w:val="none" w:sz="0" w:space="0" w:color="auto"/>
        <w:right w:val="none" w:sz="0" w:space="0" w:color="auto"/>
      </w:divBdr>
    </w:div>
    <w:div w:id="1233276403">
      <w:bodyDiv w:val="1"/>
      <w:marLeft w:val="0"/>
      <w:marRight w:val="0"/>
      <w:marTop w:val="0"/>
      <w:marBottom w:val="0"/>
      <w:divBdr>
        <w:top w:val="none" w:sz="0" w:space="0" w:color="auto"/>
        <w:left w:val="none" w:sz="0" w:space="0" w:color="auto"/>
        <w:bottom w:val="none" w:sz="0" w:space="0" w:color="auto"/>
        <w:right w:val="none" w:sz="0" w:space="0" w:color="auto"/>
      </w:divBdr>
    </w:div>
    <w:div w:id="1244493387">
      <w:bodyDiv w:val="1"/>
      <w:marLeft w:val="0"/>
      <w:marRight w:val="0"/>
      <w:marTop w:val="0"/>
      <w:marBottom w:val="0"/>
      <w:divBdr>
        <w:top w:val="none" w:sz="0" w:space="0" w:color="auto"/>
        <w:left w:val="none" w:sz="0" w:space="0" w:color="auto"/>
        <w:bottom w:val="none" w:sz="0" w:space="0" w:color="auto"/>
        <w:right w:val="none" w:sz="0" w:space="0" w:color="auto"/>
      </w:divBdr>
    </w:div>
    <w:div w:id="1317613106">
      <w:bodyDiv w:val="1"/>
      <w:marLeft w:val="0"/>
      <w:marRight w:val="0"/>
      <w:marTop w:val="0"/>
      <w:marBottom w:val="0"/>
      <w:divBdr>
        <w:top w:val="none" w:sz="0" w:space="0" w:color="auto"/>
        <w:left w:val="none" w:sz="0" w:space="0" w:color="auto"/>
        <w:bottom w:val="none" w:sz="0" w:space="0" w:color="auto"/>
        <w:right w:val="none" w:sz="0" w:space="0" w:color="auto"/>
      </w:divBdr>
    </w:div>
    <w:div w:id="1338658006">
      <w:bodyDiv w:val="1"/>
      <w:marLeft w:val="0"/>
      <w:marRight w:val="0"/>
      <w:marTop w:val="0"/>
      <w:marBottom w:val="0"/>
      <w:divBdr>
        <w:top w:val="none" w:sz="0" w:space="0" w:color="auto"/>
        <w:left w:val="none" w:sz="0" w:space="0" w:color="auto"/>
        <w:bottom w:val="none" w:sz="0" w:space="0" w:color="auto"/>
        <w:right w:val="none" w:sz="0" w:space="0" w:color="auto"/>
      </w:divBdr>
    </w:div>
    <w:div w:id="1435589656">
      <w:bodyDiv w:val="1"/>
      <w:marLeft w:val="0"/>
      <w:marRight w:val="0"/>
      <w:marTop w:val="0"/>
      <w:marBottom w:val="0"/>
      <w:divBdr>
        <w:top w:val="none" w:sz="0" w:space="0" w:color="auto"/>
        <w:left w:val="none" w:sz="0" w:space="0" w:color="auto"/>
        <w:bottom w:val="none" w:sz="0" w:space="0" w:color="auto"/>
        <w:right w:val="none" w:sz="0" w:space="0" w:color="auto"/>
      </w:divBdr>
    </w:div>
    <w:div w:id="1456365865">
      <w:bodyDiv w:val="1"/>
      <w:marLeft w:val="0"/>
      <w:marRight w:val="0"/>
      <w:marTop w:val="0"/>
      <w:marBottom w:val="0"/>
      <w:divBdr>
        <w:top w:val="none" w:sz="0" w:space="0" w:color="auto"/>
        <w:left w:val="none" w:sz="0" w:space="0" w:color="auto"/>
        <w:bottom w:val="none" w:sz="0" w:space="0" w:color="auto"/>
        <w:right w:val="none" w:sz="0" w:space="0" w:color="auto"/>
      </w:divBdr>
    </w:div>
    <w:div w:id="1524173481">
      <w:bodyDiv w:val="1"/>
      <w:marLeft w:val="0"/>
      <w:marRight w:val="0"/>
      <w:marTop w:val="0"/>
      <w:marBottom w:val="0"/>
      <w:divBdr>
        <w:top w:val="none" w:sz="0" w:space="0" w:color="auto"/>
        <w:left w:val="none" w:sz="0" w:space="0" w:color="auto"/>
        <w:bottom w:val="none" w:sz="0" w:space="0" w:color="auto"/>
        <w:right w:val="none" w:sz="0" w:space="0" w:color="auto"/>
      </w:divBdr>
    </w:div>
    <w:div w:id="1588537819">
      <w:bodyDiv w:val="1"/>
      <w:marLeft w:val="0"/>
      <w:marRight w:val="0"/>
      <w:marTop w:val="0"/>
      <w:marBottom w:val="0"/>
      <w:divBdr>
        <w:top w:val="none" w:sz="0" w:space="0" w:color="auto"/>
        <w:left w:val="none" w:sz="0" w:space="0" w:color="auto"/>
        <w:bottom w:val="none" w:sz="0" w:space="0" w:color="auto"/>
        <w:right w:val="none" w:sz="0" w:space="0" w:color="auto"/>
      </w:divBdr>
    </w:div>
    <w:div w:id="1609194086">
      <w:bodyDiv w:val="1"/>
      <w:marLeft w:val="0"/>
      <w:marRight w:val="0"/>
      <w:marTop w:val="0"/>
      <w:marBottom w:val="0"/>
      <w:divBdr>
        <w:top w:val="none" w:sz="0" w:space="0" w:color="auto"/>
        <w:left w:val="none" w:sz="0" w:space="0" w:color="auto"/>
        <w:bottom w:val="none" w:sz="0" w:space="0" w:color="auto"/>
        <w:right w:val="none" w:sz="0" w:space="0" w:color="auto"/>
      </w:divBdr>
    </w:div>
    <w:div w:id="1668708387">
      <w:bodyDiv w:val="1"/>
      <w:marLeft w:val="0"/>
      <w:marRight w:val="0"/>
      <w:marTop w:val="0"/>
      <w:marBottom w:val="0"/>
      <w:divBdr>
        <w:top w:val="none" w:sz="0" w:space="0" w:color="auto"/>
        <w:left w:val="none" w:sz="0" w:space="0" w:color="auto"/>
        <w:bottom w:val="none" w:sz="0" w:space="0" w:color="auto"/>
        <w:right w:val="none" w:sz="0" w:space="0" w:color="auto"/>
      </w:divBdr>
    </w:div>
    <w:div w:id="1729915806">
      <w:bodyDiv w:val="1"/>
      <w:marLeft w:val="0"/>
      <w:marRight w:val="0"/>
      <w:marTop w:val="0"/>
      <w:marBottom w:val="0"/>
      <w:divBdr>
        <w:top w:val="none" w:sz="0" w:space="0" w:color="auto"/>
        <w:left w:val="none" w:sz="0" w:space="0" w:color="auto"/>
        <w:bottom w:val="none" w:sz="0" w:space="0" w:color="auto"/>
        <w:right w:val="none" w:sz="0" w:space="0" w:color="auto"/>
      </w:divBdr>
    </w:div>
    <w:div w:id="1799955045">
      <w:bodyDiv w:val="1"/>
      <w:marLeft w:val="0"/>
      <w:marRight w:val="0"/>
      <w:marTop w:val="0"/>
      <w:marBottom w:val="0"/>
      <w:divBdr>
        <w:top w:val="none" w:sz="0" w:space="0" w:color="auto"/>
        <w:left w:val="none" w:sz="0" w:space="0" w:color="auto"/>
        <w:bottom w:val="none" w:sz="0" w:space="0" w:color="auto"/>
        <w:right w:val="none" w:sz="0" w:space="0" w:color="auto"/>
      </w:divBdr>
    </w:div>
    <w:div w:id="1865703907">
      <w:bodyDiv w:val="1"/>
      <w:marLeft w:val="0"/>
      <w:marRight w:val="0"/>
      <w:marTop w:val="0"/>
      <w:marBottom w:val="0"/>
      <w:divBdr>
        <w:top w:val="none" w:sz="0" w:space="0" w:color="auto"/>
        <w:left w:val="none" w:sz="0" w:space="0" w:color="auto"/>
        <w:bottom w:val="none" w:sz="0" w:space="0" w:color="auto"/>
        <w:right w:val="none" w:sz="0" w:space="0" w:color="auto"/>
      </w:divBdr>
    </w:div>
    <w:div w:id="1883127470">
      <w:bodyDiv w:val="1"/>
      <w:marLeft w:val="0"/>
      <w:marRight w:val="0"/>
      <w:marTop w:val="0"/>
      <w:marBottom w:val="0"/>
      <w:divBdr>
        <w:top w:val="none" w:sz="0" w:space="0" w:color="auto"/>
        <w:left w:val="none" w:sz="0" w:space="0" w:color="auto"/>
        <w:bottom w:val="none" w:sz="0" w:space="0" w:color="auto"/>
        <w:right w:val="none" w:sz="0" w:space="0" w:color="auto"/>
      </w:divBdr>
    </w:div>
    <w:div w:id="1976178964">
      <w:bodyDiv w:val="1"/>
      <w:marLeft w:val="0"/>
      <w:marRight w:val="0"/>
      <w:marTop w:val="0"/>
      <w:marBottom w:val="0"/>
      <w:divBdr>
        <w:top w:val="none" w:sz="0" w:space="0" w:color="auto"/>
        <w:left w:val="none" w:sz="0" w:space="0" w:color="auto"/>
        <w:bottom w:val="none" w:sz="0" w:space="0" w:color="auto"/>
        <w:right w:val="none" w:sz="0" w:space="0" w:color="auto"/>
      </w:divBdr>
    </w:div>
    <w:div w:id="2000690951">
      <w:bodyDiv w:val="1"/>
      <w:marLeft w:val="0"/>
      <w:marRight w:val="0"/>
      <w:marTop w:val="0"/>
      <w:marBottom w:val="0"/>
      <w:divBdr>
        <w:top w:val="none" w:sz="0" w:space="0" w:color="auto"/>
        <w:left w:val="none" w:sz="0" w:space="0" w:color="auto"/>
        <w:bottom w:val="none" w:sz="0" w:space="0" w:color="auto"/>
        <w:right w:val="none" w:sz="0" w:space="0" w:color="auto"/>
      </w:divBdr>
    </w:div>
    <w:div w:id="2039431727">
      <w:bodyDiv w:val="1"/>
      <w:marLeft w:val="0"/>
      <w:marRight w:val="0"/>
      <w:marTop w:val="0"/>
      <w:marBottom w:val="0"/>
      <w:divBdr>
        <w:top w:val="none" w:sz="0" w:space="0" w:color="auto"/>
        <w:left w:val="none" w:sz="0" w:space="0" w:color="auto"/>
        <w:bottom w:val="none" w:sz="0" w:space="0" w:color="auto"/>
        <w:right w:val="none" w:sz="0" w:space="0" w:color="auto"/>
      </w:divBdr>
    </w:div>
    <w:div w:id="2111659411">
      <w:bodyDiv w:val="1"/>
      <w:marLeft w:val="0"/>
      <w:marRight w:val="0"/>
      <w:marTop w:val="0"/>
      <w:marBottom w:val="0"/>
      <w:divBdr>
        <w:top w:val="none" w:sz="0" w:space="0" w:color="auto"/>
        <w:left w:val="none" w:sz="0" w:space="0" w:color="auto"/>
        <w:bottom w:val="none" w:sz="0" w:space="0" w:color="auto"/>
        <w:right w:val="none" w:sz="0" w:space="0" w:color="auto"/>
      </w:divBdr>
    </w:div>
    <w:div w:id="212149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A56E5469BE9F43BA61B4FE02444FF8" ma:contentTypeVersion="13" ma:contentTypeDescription="Create a new document." ma:contentTypeScope="" ma:versionID="b108c68ab7d650449c63a36cd0d2015a">
  <xsd:schema xmlns:xsd="http://www.w3.org/2001/XMLSchema" xmlns:xs="http://www.w3.org/2001/XMLSchema" xmlns:p="http://schemas.microsoft.com/office/2006/metadata/properties" xmlns:ns2="3f51936e-d0c1-4cf1-b11d-ca3a86f8523f" xmlns:ns3="e7e04eca-0280-4798-bcab-f9c2ca69d895" targetNamespace="http://schemas.microsoft.com/office/2006/metadata/properties" ma:root="true" ma:fieldsID="11c2eab654471f3865da080d5ccf9fb7" ns2:_="" ns3:_="">
    <xsd:import namespace="3f51936e-d0c1-4cf1-b11d-ca3a86f8523f"/>
    <xsd:import namespace="e7e04eca-0280-4798-bcab-f9c2ca69d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1936e-d0c1-4cf1-b11d-ca3a86f85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cb1c746-5190-411c-bbfc-38c00b88380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04eca-0280-4798-bcab-f9c2ca69d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964a36d-1b5b-4582-b090-62f8d72dfedd}" ma:internalName="TaxCatchAll" ma:showField="CatchAllData" ma:web="e7e04eca-0280-4798-bcab-f9c2ca69d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e04eca-0280-4798-bcab-f9c2ca69d895" xsi:nil="true"/>
    <lcf76f155ced4ddcb4097134ff3c332f xmlns="3f51936e-d0c1-4cf1-b11d-ca3a86f852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F7BB6-3BED-42B1-9881-1DC2D203E14C}">
  <ds:schemaRefs>
    <ds:schemaRef ds:uri="http://schemas.microsoft.com/sharepoint/v3/contenttype/forms"/>
  </ds:schemaRefs>
</ds:datastoreItem>
</file>

<file path=customXml/itemProps2.xml><?xml version="1.0" encoding="utf-8"?>
<ds:datastoreItem xmlns:ds="http://schemas.openxmlformats.org/officeDocument/2006/customXml" ds:itemID="{7096798A-B64D-4967-ACF1-57A8130E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1936e-d0c1-4cf1-b11d-ca3a86f8523f"/>
    <ds:schemaRef ds:uri="e7e04eca-0280-4798-bcab-f9c2ca69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9A267-CEC8-4ED8-B8FD-341C237B9057}">
  <ds:schemaRefs>
    <ds:schemaRef ds:uri="http://schemas.microsoft.com/office/2006/metadata/properties"/>
    <ds:schemaRef ds:uri="http://schemas.microsoft.com/office/infopath/2007/PartnerControls"/>
    <ds:schemaRef ds:uri="e7e04eca-0280-4798-bcab-f9c2ca69d895"/>
    <ds:schemaRef ds:uri="3f51936e-d0c1-4cf1-b11d-ca3a86f8523f"/>
  </ds:schemaRefs>
</ds:datastoreItem>
</file>

<file path=customXml/itemProps4.xml><?xml version="1.0" encoding="utf-8"?>
<ds:datastoreItem xmlns:ds="http://schemas.openxmlformats.org/officeDocument/2006/customXml" ds:itemID="{0863626E-C40F-4CB5-996F-6F709C21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2664</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Litostroj Hydro Inc</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Hélène Geoffroy</dc:creator>
  <cp:lastModifiedBy>Joe Hajj</cp:lastModifiedBy>
  <cp:revision>4</cp:revision>
  <cp:lastPrinted>2018-04-24T14:13:00Z</cp:lastPrinted>
  <dcterms:created xsi:type="dcterms:W3CDTF">2025-05-01T14:30:00Z</dcterms:created>
  <dcterms:modified xsi:type="dcterms:W3CDTF">2025-05-05T22:04:00Z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0x01010005A56E5469BE9F43BA61B4FE02444FF8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